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5F91" w14:textId="77777777" w:rsidR="00104025" w:rsidRPr="00DC79A0" w:rsidRDefault="007C7669">
      <w:pPr>
        <w:pStyle w:val="a4"/>
      </w:pPr>
      <w:bookmarkStart w:id="0" w:name="Политика_в_отношении_обработки_персональ"/>
      <w:bookmarkEnd w:id="0"/>
      <w:r w:rsidRPr="00DC79A0">
        <w:rPr>
          <w:color w:val="212529"/>
        </w:rPr>
        <w:t>Политика</w:t>
      </w:r>
      <w:r w:rsidRPr="00DC79A0">
        <w:rPr>
          <w:color w:val="212529"/>
          <w:spacing w:val="-7"/>
        </w:rPr>
        <w:t xml:space="preserve"> </w:t>
      </w:r>
      <w:r w:rsidRPr="00DC79A0">
        <w:rPr>
          <w:color w:val="212529"/>
        </w:rPr>
        <w:t>в</w:t>
      </w:r>
      <w:r w:rsidRPr="00DC79A0">
        <w:rPr>
          <w:color w:val="212529"/>
          <w:spacing w:val="-3"/>
        </w:rPr>
        <w:t xml:space="preserve"> </w:t>
      </w:r>
      <w:r w:rsidRPr="00DC79A0">
        <w:rPr>
          <w:color w:val="212529"/>
        </w:rPr>
        <w:t>отношении</w:t>
      </w:r>
      <w:r w:rsidRPr="00DC79A0">
        <w:rPr>
          <w:color w:val="212529"/>
          <w:spacing w:val="-3"/>
        </w:rPr>
        <w:t xml:space="preserve"> </w:t>
      </w:r>
      <w:r w:rsidRPr="00DC79A0">
        <w:rPr>
          <w:color w:val="212529"/>
        </w:rPr>
        <w:t>обработки</w:t>
      </w:r>
      <w:r w:rsidRPr="00DC79A0">
        <w:rPr>
          <w:color w:val="212529"/>
          <w:spacing w:val="-5"/>
        </w:rPr>
        <w:t xml:space="preserve"> </w:t>
      </w:r>
      <w:r w:rsidRPr="00DC79A0">
        <w:rPr>
          <w:color w:val="212529"/>
        </w:rPr>
        <w:t>персональных</w:t>
      </w:r>
      <w:r w:rsidRPr="00DC79A0">
        <w:rPr>
          <w:color w:val="212529"/>
          <w:spacing w:val="-4"/>
        </w:rPr>
        <w:t xml:space="preserve"> </w:t>
      </w:r>
      <w:r w:rsidRPr="00DC79A0">
        <w:rPr>
          <w:color w:val="212529"/>
          <w:spacing w:val="-2"/>
        </w:rPr>
        <w:t>данных</w:t>
      </w:r>
    </w:p>
    <w:p w14:paraId="4F5B2E4B" w14:textId="77777777" w:rsidR="00104025" w:rsidRPr="00DC79A0" w:rsidRDefault="00104025">
      <w:pPr>
        <w:pStyle w:val="a3"/>
        <w:spacing w:before="203"/>
        <w:ind w:left="0"/>
        <w:jc w:val="left"/>
        <w:rPr>
          <w:b/>
          <w:sz w:val="24"/>
        </w:rPr>
      </w:pPr>
    </w:p>
    <w:p w14:paraId="780BCD4F" w14:textId="77777777" w:rsidR="00104025" w:rsidRPr="00DC79A0" w:rsidRDefault="007C7669">
      <w:pPr>
        <w:pStyle w:val="1"/>
        <w:numPr>
          <w:ilvl w:val="0"/>
          <w:numId w:val="1"/>
        </w:numPr>
        <w:tabs>
          <w:tab w:val="left" w:pos="4506"/>
        </w:tabs>
        <w:ind w:left="4506" w:hanging="201"/>
        <w:jc w:val="both"/>
      </w:pPr>
      <w:bookmarkStart w:id="1" w:name="1._Общие_положения"/>
      <w:bookmarkEnd w:id="1"/>
      <w:r w:rsidRPr="00DC79A0">
        <w:rPr>
          <w:color w:val="212529"/>
        </w:rPr>
        <w:t>Общие</w:t>
      </w:r>
      <w:r w:rsidRPr="00DC79A0">
        <w:rPr>
          <w:color w:val="212529"/>
          <w:spacing w:val="-6"/>
        </w:rPr>
        <w:t xml:space="preserve"> </w:t>
      </w:r>
      <w:r w:rsidRPr="00DC79A0">
        <w:rPr>
          <w:color w:val="212529"/>
          <w:spacing w:val="-2"/>
        </w:rPr>
        <w:t>положения</w:t>
      </w:r>
    </w:p>
    <w:p w14:paraId="77D03646" w14:textId="0908D7EB" w:rsidR="00104025" w:rsidRPr="00DC79A0" w:rsidRDefault="007C7669">
      <w:pPr>
        <w:pStyle w:val="a3"/>
        <w:spacing w:before="0" w:line="230" w:lineRule="exact"/>
      </w:pPr>
      <w:r w:rsidRPr="00DC79A0">
        <w:rPr>
          <w:color w:val="212529"/>
        </w:rPr>
        <w:t xml:space="preserve">Настоящая политика об обработке персональных данных составлена в соответствии с требованиями Федерального закона от 27.07.2006. № 152-ФЗ «О персональных </w:t>
      </w:r>
      <w:r w:rsidRPr="00DC79A0">
        <w:rPr>
          <w:color w:val="212529"/>
        </w:rPr>
        <w:t>данных» (далее — «Закон о персональных данных») и определяет порядок обработки персональных данных и меры по обеспечению безопасности персональных данных, предпринимаемые</w:t>
      </w:r>
      <w:r w:rsidR="00DC79A0" w:rsidRPr="00DC79A0">
        <w:rPr>
          <w:color w:val="212529"/>
        </w:rPr>
        <w:t xml:space="preserve"> </w:t>
      </w:r>
      <w:r w:rsidRPr="00DC79A0">
        <w:rPr>
          <w:rFonts w:eastAsia="Arial"/>
          <w:color w:val="4C4C4C"/>
          <w:sz w:val="16"/>
          <w:szCs w:val="16"/>
          <w:shd w:val="clear" w:color="auto" w:fill="FFFFFF"/>
          <w:lang w:eastAsia="zh-CN" w:bidi="ar"/>
        </w:rPr>
        <w:t>ОБЩЕСТВОМ С ОГРАНИЧЕННОЙ ОТВЕТСТВЕННОСТЬЮ "</w:t>
      </w:r>
      <w:r w:rsidRPr="00DC79A0">
        <w:rPr>
          <w:rFonts w:eastAsia="Arial"/>
          <w:color w:val="4C4C4C"/>
          <w:sz w:val="16"/>
          <w:szCs w:val="16"/>
          <w:shd w:val="clear" w:color="auto" w:fill="FFFFFF"/>
          <w:lang w:eastAsia="zh-CN" w:bidi="ar"/>
        </w:rPr>
        <w:t>ЛЕТО ФУД ГРУПП</w:t>
      </w:r>
      <w:r w:rsidRPr="00DC79A0">
        <w:rPr>
          <w:rFonts w:eastAsia="Arial"/>
          <w:color w:val="4C4C4C"/>
          <w:sz w:val="16"/>
          <w:szCs w:val="16"/>
          <w:shd w:val="clear" w:color="auto" w:fill="FFFFFF"/>
          <w:lang w:eastAsia="zh-CN" w:bidi="ar"/>
        </w:rPr>
        <w:t xml:space="preserve">" (ОГРН </w:t>
      </w:r>
      <w:r w:rsidRPr="00DC79A0">
        <w:rPr>
          <w:rFonts w:eastAsia="Arial"/>
          <w:color w:val="4C4C4C"/>
          <w:sz w:val="16"/>
          <w:szCs w:val="16"/>
          <w:shd w:val="clear" w:color="auto" w:fill="FFFFFF"/>
          <w:lang w:eastAsia="zh-CN" w:bidi="ar"/>
        </w:rPr>
        <w:t>1215000102195</w:t>
      </w:r>
      <w:r w:rsidRPr="00DC79A0">
        <w:rPr>
          <w:rFonts w:eastAsia="Arial"/>
          <w:color w:val="4C4C4C"/>
          <w:sz w:val="16"/>
          <w:szCs w:val="16"/>
          <w:shd w:val="clear" w:color="auto" w:fill="FFFFFF"/>
          <w:lang w:eastAsia="zh-CN" w:bidi="ar"/>
        </w:rPr>
        <w:t xml:space="preserve">, адрес </w:t>
      </w:r>
      <w:r w:rsidRPr="00DC79A0">
        <w:rPr>
          <w:rFonts w:eastAsia="Arial"/>
          <w:color w:val="4C4C4C"/>
          <w:sz w:val="16"/>
          <w:szCs w:val="16"/>
          <w:shd w:val="clear" w:color="auto" w:fill="FFFFFF"/>
          <w:lang w:eastAsia="zh-CN" w:bidi="ar"/>
        </w:rPr>
        <w:t xml:space="preserve">местонахождения </w:t>
      </w:r>
      <w:r w:rsidRPr="00DC79A0">
        <w:rPr>
          <w:rFonts w:eastAsia="Arial"/>
          <w:color w:val="4C4C4C"/>
          <w:sz w:val="16"/>
          <w:szCs w:val="16"/>
          <w:shd w:val="clear" w:color="auto" w:fill="FFFFFF"/>
          <w:lang w:eastAsia="zh-CN" w:bidi="ar"/>
        </w:rPr>
        <w:t>140103</w:t>
      </w:r>
      <w:r w:rsidRPr="00DC79A0">
        <w:rPr>
          <w:rFonts w:eastAsia="Arial"/>
          <w:color w:val="4C4C4C"/>
          <w:sz w:val="16"/>
          <w:szCs w:val="16"/>
          <w:shd w:val="clear" w:color="auto" w:fill="FFFFFF"/>
          <w:lang w:eastAsia="zh-CN" w:bidi="ar"/>
        </w:rPr>
        <w:t>,</w:t>
      </w:r>
      <w:r w:rsidRPr="00DC79A0">
        <w:rPr>
          <w:rFonts w:eastAsia="Arial"/>
          <w:color w:val="4C4C4C"/>
          <w:sz w:val="16"/>
          <w:szCs w:val="16"/>
          <w:shd w:val="clear" w:color="auto" w:fill="FFFFFF"/>
          <w:lang w:eastAsia="zh-CN" w:bidi="ar"/>
        </w:rPr>
        <w:t>,МОСКОВСКАЯ ОБЛАСТЬ,Г.РАМЕНСКОЕ,УЛ.ПРИБОРОСТРОИТЕЛЕЙ ,СТР1а/9</w:t>
      </w:r>
      <w:r w:rsidRPr="00DC79A0">
        <w:rPr>
          <w:rFonts w:eastAsia="Arial"/>
          <w:color w:val="4C4C4C"/>
          <w:sz w:val="16"/>
          <w:szCs w:val="16"/>
          <w:shd w:val="clear" w:color="auto" w:fill="FFFFFF"/>
          <w:lang w:eastAsia="zh-CN" w:bidi="ar"/>
        </w:rPr>
        <w:t xml:space="preserve">) </w:t>
      </w:r>
      <w:r w:rsidRPr="00DC79A0">
        <w:rPr>
          <w:color w:val="212529"/>
        </w:rPr>
        <w:t>,</w:t>
      </w:r>
      <w:r w:rsidRPr="00DC79A0">
        <w:rPr>
          <w:color w:val="212529"/>
          <w:spacing w:val="-4"/>
        </w:rPr>
        <w:t xml:space="preserve"> </w:t>
      </w:r>
      <w:r w:rsidRPr="00DC79A0">
        <w:rPr>
          <w:color w:val="212529"/>
        </w:rPr>
        <w:t>далее</w:t>
      </w:r>
      <w:r w:rsidRPr="00DC79A0">
        <w:rPr>
          <w:color w:val="212529"/>
          <w:spacing w:val="-6"/>
        </w:rPr>
        <w:t xml:space="preserve"> </w:t>
      </w:r>
      <w:r w:rsidRPr="00DC79A0">
        <w:rPr>
          <w:color w:val="212529"/>
        </w:rPr>
        <w:t>—</w:t>
      </w:r>
      <w:r w:rsidRPr="00DC79A0">
        <w:rPr>
          <w:color w:val="212529"/>
          <w:spacing w:val="-5"/>
        </w:rPr>
        <w:t xml:space="preserve"> </w:t>
      </w:r>
      <w:r w:rsidRPr="00DC79A0">
        <w:rPr>
          <w:color w:val="212529"/>
          <w:spacing w:val="-2"/>
        </w:rPr>
        <w:t>«Оператор».</w:t>
      </w:r>
    </w:p>
    <w:p w14:paraId="09BF0EE6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30"/>
        </w:tabs>
        <w:spacing w:before="101"/>
        <w:ind w:right="369" w:firstLine="0"/>
        <w:jc w:val="both"/>
        <w:rPr>
          <w:color w:val="212529"/>
          <w:sz w:val="20"/>
        </w:rPr>
      </w:pPr>
      <w:r w:rsidRPr="00DC79A0">
        <w:rPr>
          <w:color w:val="212529"/>
          <w:sz w:val="20"/>
        </w:rPr>
        <w:t xml:space="preserve">Оператор ставит своей важнейшей целью и условием осуществления своей деятельности соблюдение прав и свобод человека и гражданина при </w:t>
      </w:r>
      <w:r w:rsidRPr="00DC79A0">
        <w:rPr>
          <w:color w:val="212529"/>
          <w:sz w:val="20"/>
        </w:rPr>
        <w:t>обработке его персональных данных, в том числе защиты прав на неприкосновенность частной жизни, личную и семейную тайну.</w:t>
      </w:r>
    </w:p>
    <w:p w14:paraId="01AB3D96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82"/>
        </w:tabs>
        <w:spacing w:before="100"/>
        <w:ind w:left="782" w:hanging="410"/>
        <w:jc w:val="both"/>
        <w:rPr>
          <w:color w:val="212529"/>
          <w:sz w:val="20"/>
        </w:rPr>
      </w:pPr>
      <w:r w:rsidRPr="00DC79A0">
        <w:rPr>
          <w:color w:val="212529"/>
          <w:sz w:val="20"/>
        </w:rPr>
        <w:t>Настоящая</w:t>
      </w:r>
      <w:r w:rsidRPr="00DC79A0">
        <w:rPr>
          <w:color w:val="212529"/>
          <w:spacing w:val="49"/>
          <w:sz w:val="20"/>
        </w:rPr>
        <w:t xml:space="preserve"> </w:t>
      </w:r>
      <w:r w:rsidRPr="00DC79A0">
        <w:rPr>
          <w:color w:val="212529"/>
          <w:sz w:val="20"/>
        </w:rPr>
        <w:t>политика</w:t>
      </w:r>
      <w:r w:rsidRPr="00DC79A0">
        <w:rPr>
          <w:color w:val="212529"/>
          <w:spacing w:val="53"/>
          <w:sz w:val="20"/>
        </w:rPr>
        <w:t xml:space="preserve"> </w:t>
      </w:r>
      <w:r w:rsidRPr="00DC79A0">
        <w:rPr>
          <w:color w:val="212529"/>
          <w:sz w:val="20"/>
        </w:rPr>
        <w:t>Оператора</w:t>
      </w:r>
      <w:r w:rsidRPr="00DC79A0">
        <w:rPr>
          <w:color w:val="212529"/>
          <w:spacing w:val="50"/>
          <w:sz w:val="20"/>
        </w:rPr>
        <w:t xml:space="preserve"> </w:t>
      </w:r>
      <w:r w:rsidRPr="00DC79A0">
        <w:rPr>
          <w:color w:val="212529"/>
          <w:sz w:val="20"/>
        </w:rPr>
        <w:t>в</w:t>
      </w:r>
      <w:r w:rsidRPr="00DC79A0">
        <w:rPr>
          <w:color w:val="212529"/>
          <w:spacing w:val="50"/>
          <w:sz w:val="20"/>
        </w:rPr>
        <w:t xml:space="preserve"> </w:t>
      </w:r>
      <w:r w:rsidRPr="00DC79A0">
        <w:rPr>
          <w:color w:val="212529"/>
          <w:sz w:val="20"/>
        </w:rPr>
        <w:t>отношении</w:t>
      </w:r>
      <w:r w:rsidRPr="00DC79A0">
        <w:rPr>
          <w:color w:val="212529"/>
          <w:spacing w:val="49"/>
          <w:sz w:val="20"/>
        </w:rPr>
        <w:t xml:space="preserve"> </w:t>
      </w:r>
      <w:r w:rsidRPr="00DC79A0">
        <w:rPr>
          <w:color w:val="212529"/>
          <w:sz w:val="20"/>
        </w:rPr>
        <w:t>обработки</w:t>
      </w:r>
      <w:r w:rsidRPr="00DC79A0">
        <w:rPr>
          <w:color w:val="212529"/>
          <w:spacing w:val="50"/>
          <w:sz w:val="20"/>
        </w:rPr>
        <w:t xml:space="preserve"> </w:t>
      </w:r>
      <w:r w:rsidRPr="00DC79A0">
        <w:rPr>
          <w:color w:val="212529"/>
          <w:sz w:val="20"/>
        </w:rPr>
        <w:t>персональных</w:t>
      </w:r>
      <w:r w:rsidRPr="00DC79A0">
        <w:rPr>
          <w:color w:val="212529"/>
          <w:spacing w:val="51"/>
          <w:sz w:val="20"/>
        </w:rPr>
        <w:t xml:space="preserve"> </w:t>
      </w:r>
      <w:r w:rsidRPr="00DC79A0">
        <w:rPr>
          <w:color w:val="212529"/>
          <w:sz w:val="20"/>
        </w:rPr>
        <w:t>данных</w:t>
      </w:r>
      <w:r w:rsidRPr="00DC79A0">
        <w:rPr>
          <w:color w:val="212529"/>
          <w:spacing w:val="51"/>
          <w:sz w:val="20"/>
        </w:rPr>
        <w:t xml:space="preserve"> </w:t>
      </w:r>
      <w:r w:rsidRPr="00DC79A0">
        <w:rPr>
          <w:color w:val="212529"/>
          <w:sz w:val="20"/>
        </w:rPr>
        <w:t>(далее</w:t>
      </w:r>
      <w:r w:rsidRPr="00DC79A0">
        <w:rPr>
          <w:color w:val="212529"/>
          <w:spacing w:val="54"/>
          <w:sz w:val="20"/>
        </w:rPr>
        <w:t xml:space="preserve"> </w:t>
      </w:r>
      <w:r w:rsidRPr="00DC79A0">
        <w:rPr>
          <w:color w:val="212529"/>
          <w:sz w:val="20"/>
        </w:rPr>
        <w:t>—</w:t>
      </w:r>
      <w:r w:rsidRPr="00DC79A0">
        <w:rPr>
          <w:color w:val="212529"/>
          <w:spacing w:val="50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«Политика»)</w:t>
      </w:r>
    </w:p>
    <w:p w14:paraId="21666787" w14:textId="77777777" w:rsidR="00104025" w:rsidRPr="00DC79A0" w:rsidRDefault="007C7669">
      <w:pPr>
        <w:pStyle w:val="a3"/>
        <w:spacing w:before="0"/>
      </w:pPr>
      <w:r w:rsidRPr="00DC79A0">
        <w:rPr>
          <w:color w:val="212529"/>
        </w:rPr>
        <w:t>применяется</w:t>
      </w:r>
      <w:r w:rsidRPr="00DC79A0">
        <w:rPr>
          <w:color w:val="212529"/>
          <w:spacing w:val="-13"/>
        </w:rPr>
        <w:t xml:space="preserve"> </w:t>
      </w:r>
      <w:r w:rsidRPr="00DC79A0">
        <w:rPr>
          <w:color w:val="212529"/>
        </w:rPr>
        <w:t>ко</w:t>
      </w:r>
      <w:r w:rsidRPr="00DC79A0">
        <w:rPr>
          <w:color w:val="212529"/>
          <w:spacing w:val="-11"/>
        </w:rPr>
        <w:t xml:space="preserve"> </w:t>
      </w:r>
      <w:r w:rsidRPr="00DC79A0">
        <w:rPr>
          <w:color w:val="212529"/>
        </w:rPr>
        <w:t>всей</w:t>
      </w:r>
      <w:r w:rsidRPr="00DC79A0">
        <w:rPr>
          <w:color w:val="212529"/>
          <w:spacing w:val="-11"/>
        </w:rPr>
        <w:t xml:space="preserve"> </w:t>
      </w:r>
      <w:r w:rsidRPr="00DC79A0">
        <w:rPr>
          <w:color w:val="212529"/>
        </w:rPr>
        <w:t>информации,</w:t>
      </w:r>
      <w:r w:rsidRPr="00DC79A0">
        <w:rPr>
          <w:color w:val="212529"/>
          <w:spacing w:val="-11"/>
        </w:rPr>
        <w:t xml:space="preserve"> </w:t>
      </w:r>
      <w:r w:rsidRPr="00DC79A0">
        <w:rPr>
          <w:color w:val="212529"/>
        </w:rPr>
        <w:t>которую</w:t>
      </w:r>
      <w:r w:rsidRPr="00DC79A0">
        <w:rPr>
          <w:color w:val="212529"/>
          <w:spacing w:val="-12"/>
        </w:rPr>
        <w:t xml:space="preserve"> </w:t>
      </w:r>
      <w:r w:rsidRPr="00DC79A0">
        <w:rPr>
          <w:color w:val="212529"/>
        </w:rPr>
        <w:t>Опе</w:t>
      </w:r>
      <w:r w:rsidRPr="00DC79A0">
        <w:rPr>
          <w:color w:val="212529"/>
        </w:rPr>
        <w:t>ратор</w:t>
      </w:r>
      <w:r w:rsidRPr="00DC79A0">
        <w:rPr>
          <w:color w:val="212529"/>
          <w:spacing w:val="-12"/>
        </w:rPr>
        <w:t xml:space="preserve"> </w:t>
      </w:r>
      <w:r w:rsidRPr="00DC79A0">
        <w:rPr>
          <w:color w:val="212529"/>
        </w:rPr>
        <w:t>может</w:t>
      </w:r>
      <w:r w:rsidRPr="00DC79A0">
        <w:rPr>
          <w:color w:val="212529"/>
          <w:spacing w:val="-10"/>
        </w:rPr>
        <w:t xml:space="preserve"> </w:t>
      </w:r>
      <w:r w:rsidRPr="00DC79A0">
        <w:rPr>
          <w:color w:val="212529"/>
        </w:rPr>
        <w:t>получить</w:t>
      </w:r>
      <w:r w:rsidRPr="00DC79A0">
        <w:rPr>
          <w:color w:val="212529"/>
          <w:spacing w:val="-12"/>
        </w:rPr>
        <w:t xml:space="preserve"> </w:t>
      </w:r>
      <w:r w:rsidRPr="00DC79A0">
        <w:rPr>
          <w:color w:val="212529"/>
        </w:rPr>
        <w:t>о</w:t>
      </w:r>
      <w:r w:rsidRPr="00DC79A0">
        <w:rPr>
          <w:color w:val="212529"/>
          <w:spacing w:val="-11"/>
        </w:rPr>
        <w:t xml:space="preserve"> </w:t>
      </w:r>
      <w:r w:rsidRPr="00DC79A0">
        <w:rPr>
          <w:color w:val="212529"/>
        </w:rPr>
        <w:t>посетителях</w:t>
      </w:r>
      <w:r w:rsidRPr="00DC79A0">
        <w:rPr>
          <w:color w:val="212529"/>
          <w:spacing w:val="-12"/>
        </w:rPr>
        <w:t xml:space="preserve"> </w:t>
      </w:r>
      <w:r w:rsidRPr="00DC79A0">
        <w:rPr>
          <w:color w:val="212529"/>
        </w:rPr>
        <w:t>Веб-</w:t>
      </w:r>
      <w:r w:rsidRPr="00DC79A0">
        <w:rPr>
          <w:color w:val="212529"/>
          <w:spacing w:val="-2"/>
        </w:rPr>
        <w:t>сайта.</w:t>
      </w:r>
    </w:p>
    <w:p w14:paraId="709E7D2F" w14:textId="77777777" w:rsidR="00104025" w:rsidRPr="00DC79A0" w:rsidRDefault="00104025">
      <w:pPr>
        <w:pStyle w:val="a3"/>
        <w:spacing w:before="200"/>
        <w:ind w:left="0"/>
        <w:jc w:val="left"/>
      </w:pPr>
    </w:p>
    <w:p w14:paraId="0B356E70" w14:textId="77777777" w:rsidR="00104025" w:rsidRPr="00DC79A0" w:rsidRDefault="007C7669">
      <w:pPr>
        <w:pStyle w:val="1"/>
        <w:numPr>
          <w:ilvl w:val="0"/>
          <w:numId w:val="1"/>
        </w:numPr>
        <w:tabs>
          <w:tab w:val="left" w:pos="3229"/>
        </w:tabs>
        <w:ind w:left="3229" w:hanging="201"/>
        <w:jc w:val="both"/>
      </w:pPr>
      <w:bookmarkStart w:id="2" w:name="2._Основные_понятия,_используемые_в_Поли"/>
      <w:bookmarkEnd w:id="2"/>
      <w:r w:rsidRPr="00DC79A0">
        <w:rPr>
          <w:color w:val="212529"/>
        </w:rPr>
        <w:t>Основные</w:t>
      </w:r>
      <w:r w:rsidRPr="00DC79A0">
        <w:rPr>
          <w:color w:val="212529"/>
          <w:spacing w:val="-8"/>
        </w:rPr>
        <w:t xml:space="preserve"> </w:t>
      </w:r>
      <w:r w:rsidRPr="00DC79A0">
        <w:rPr>
          <w:color w:val="212529"/>
        </w:rPr>
        <w:t>понятия,</w:t>
      </w:r>
      <w:r w:rsidRPr="00DC79A0">
        <w:rPr>
          <w:color w:val="212529"/>
          <w:spacing w:val="-6"/>
        </w:rPr>
        <w:t xml:space="preserve"> </w:t>
      </w:r>
      <w:r w:rsidRPr="00DC79A0">
        <w:rPr>
          <w:color w:val="212529"/>
        </w:rPr>
        <w:t>используемые</w:t>
      </w:r>
      <w:r w:rsidRPr="00DC79A0">
        <w:rPr>
          <w:color w:val="212529"/>
          <w:spacing w:val="-8"/>
        </w:rPr>
        <w:t xml:space="preserve"> </w:t>
      </w:r>
      <w:r w:rsidRPr="00DC79A0">
        <w:rPr>
          <w:color w:val="212529"/>
        </w:rPr>
        <w:t>в</w:t>
      </w:r>
      <w:r w:rsidRPr="00DC79A0">
        <w:rPr>
          <w:color w:val="212529"/>
          <w:spacing w:val="-7"/>
        </w:rPr>
        <w:t xml:space="preserve"> </w:t>
      </w:r>
      <w:r w:rsidRPr="00DC79A0">
        <w:rPr>
          <w:color w:val="212529"/>
          <w:spacing w:val="-2"/>
        </w:rPr>
        <w:t>Политике</w:t>
      </w:r>
    </w:p>
    <w:p w14:paraId="1BDA63A1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49"/>
        </w:tabs>
        <w:ind w:right="371" w:firstLine="0"/>
        <w:jc w:val="both"/>
        <w:rPr>
          <w:color w:val="212529"/>
          <w:sz w:val="20"/>
        </w:rPr>
      </w:pPr>
      <w:r w:rsidRPr="00DC79A0">
        <w:rPr>
          <w:b/>
          <w:color w:val="212529"/>
          <w:sz w:val="20"/>
        </w:rPr>
        <w:t xml:space="preserve">Автоматизированная обработка персональных данных </w:t>
      </w:r>
      <w:r w:rsidRPr="00DC79A0">
        <w:rPr>
          <w:color w:val="212529"/>
          <w:sz w:val="20"/>
        </w:rPr>
        <w:t>— обработка персональных данных с помощью средств вычислительной техники.</w:t>
      </w:r>
    </w:p>
    <w:p w14:paraId="242CE005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66"/>
        </w:tabs>
        <w:ind w:right="369" w:firstLine="0"/>
        <w:jc w:val="both"/>
        <w:rPr>
          <w:color w:val="212529"/>
          <w:sz w:val="20"/>
        </w:rPr>
      </w:pPr>
      <w:r w:rsidRPr="00DC79A0">
        <w:rPr>
          <w:b/>
          <w:color w:val="212529"/>
          <w:sz w:val="20"/>
        </w:rPr>
        <w:t xml:space="preserve">Блокирование персональных данных </w:t>
      </w:r>
      <w:r w:rsidRPr="00DC79A0">
        <w:rPr>
          <w:color w:val="212529"/>
          <w:sz w:val="20"/>
        </w:rPr>
        <w:t>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689AF30F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44"/>
        </w:tabs>
        <w:spacing w:before="102"/>
        <w:ind w:right="371" w:firstLine="0"/>
        <w:jc w:val="both"/>
        <w:rPr>
          <w:color w:val="212529"/>
          <w:sz w:val="20"/>
        </w:rPr>
      </w:pPr>
      <w:r w:rsidRPr="00DC79A0">
        <w:rPr>
          <w:b/>
          <w:color w:val="212529"/>
          <w:sz w:val="20"/>
        </w:rPr>
        <w:t xml:space="preserve">Веб-сайт </w:t>
      </w:r>
      <w:r w:rsidRPr="00DC79A0">
        <w:rPr>
          <w:color w:val="212529"/>
          <w:sz w:val="20"/>
        </w:rPr>
        <w:t xml:space="preserve">— совокупность графических и информационных материалов, а также программ </w:t>
      </w:r>
      <w:r w:rsidRPr="00DC79A0">
        <w:rPr>
          <w:color w:val="212529"/>
          <w:sz w:val="20"/>
        </w:rPr>
        <w:t xml:space="preserve">для ЭВМ и баз данных, обеспечивающих их доступность в сети интернет по сетевому адресу: </w:t>
      </w:r>
      <w:r w:rsidRPr="00DC79A0">
        <w:rPr>
          <w:color w:val="212529"/>
          <w:sz w:val="20"/>
        </w:rPr>
        <w:t>https://leto.rest/</w:t>
      </w:r>
    </w:p>
    <w:p w14:paraId="1B6B7F16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804"/>
        </w:tabs>
        <w:ind w:right="368" w:firstLine="0"/>
        <w:jc w:val="both"/>
        <w:rPr>
          <w:color w:val="212529"/>
          <w:sz w:val="20"/>
        </w:rPr>
      </w:pPr>
      <w:r w:rsidRPr="00DC79A0">
        <w:rPr>
          <w:b/>
          <w:color w:val="212529"/>
          <w:sz w:val="20"/>
        </w:rPr>
        <w:t xml:space="preserve">Информационная система персональных данных </w:t>
      </w:r>
      <w:r w:rsidRPr="00DC79A0">
        <w:rPr>
          <w:color w:val="212529"/>
          <w:sz w:val="20"/>
        </w:rPr>
        <w:t>— совокупность содержащихся в базах данных персональных данных и обеспечивающих их обработку информационны</w:t>
      </w:r>
      <w:r w:rsidRPr="00DC79A0">
        <w:rPr>
          <w:color w:val="212529"/>
          <w:sz w:val="20"/>
        </w:rPr>
        <w:t>х технологий и технических средств.</w:t>
      </w:r>
    </w:p>
    <w:p w14:paraId="05F73368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68"/>
        </w:tabs>
        <w:spacing w:before="100"/>
        <w:ind w:right="370" w:firstLine="0"/>
        <w:jc w:val="both"/>
        <w:rPr>
          <w:color w:val="212529"/>
          <w:sz w:val="20"/>
        </w:rPr>
      </w:pPr>
      <w:r w:rsidRPr="00DC79A0">
        <w:rPr>
          <w:b/>
          <w:color w:val="212529"/>
          <w:sz w:val="20"/>
        </w:rPr>
        <w:t xml:space="preserve">Обезличивание персональных данных </w:t>
      </w:r>
      <w:r w:rsidRPr="00DC79A0">
        <w:rPr>
          <w:color w:val="212529"/>
          <w:sz w:val="20"/>
        </w:rPr>
        <w:t>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</w:t>
      </w:r>
      <w:r w:rsidRPr="00DC79A0">
        <w:rPr>
          <w:color w:val="212529"/>
          <w:sz w:val="20"/>
        </w:rPr>
        <w:t>ьных данных.</w:t>
      </w:r>
    </w:p>
    <w:p w14:paraId="777BCA09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44"/>
        </w:tabs>
        <w:spacing w:before="102"/>
        <w:ind w:right="370" w:firstLine="0"/>
        <w:jc w:val="both"/>
        <w:rPr>
          <w:color w:val="212529"/>
          <w:sz w:val="20"/>
        </w:rPr>
      </w:pPr>
      <w:r w:rsidRPr="00DC79A0">
        <w:rPr>
          <w:b/>
          <w:color w:val="212529"/>
          <w:sz w:val="20"/>
        </w:rPr>
        <w:t xml:space="preserve">Обработка персональных данных </w:t>
      </w:r>
      <w:r w:rsidRPr="00DC79A0">
        <w:rPr>
          <w:color w:val="212529"/>
          <w:sz w:val="20"/>
        </w:rPr>
        <w:t>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</w:t>
      </w:r>
      <w:r w:rsidRPr="00DC79A0">
        <w:rPr>
          <w:color w:val="212529"/>
          <w:sz w:val="20"/>
        </w:rPr>
        <w:t>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302B061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830"/>
        </w:tabs>
        <w:spacing w:before="98"/>
        <w:ind w:right="368" w:firstLine="0"/>
        <w:jc w:val="both"/>
        <w:rPr>
          <w:color w:val="212529"/>
          <w:sz w:val="20"/>
        </w:rPr>
      </w:pPr>
      <w:r w:rsidRPr="00DC79A0">
        <w:rPr>
          <w:b/>
          <w:color w:val="212529"/>
          <w:sz w:val="20"/>
        </w:rPr>
        <w:t xml:space="preserve">Оператор </w:t>
      </w:r>
      <w:r w:rsidRPr="00DC79A0">
        <w:rPr>
          <w:color w:val="212529"/>
          <w:sz w:val="20"/>
        </w:rPr>
        <w:t>— государственный орган, муниципальн</w:t>
      </w:r>
      <w:r w:rsidRPr="00DC79A0">
        <w:rPr>
          <w:color w:val="212529"/>
          <w:sz w:val="20"/>
        </w:rPr>
        <w:t>ый орган, юридическое или физическое лицо, самостоятельно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или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совместно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с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другими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лицами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организующие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и/или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осуществляющие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обработку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персональных данных,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а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также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определяющие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цели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обработки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персональных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данных,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состав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персональных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данных,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подлежащих обработке, действия (операции), совершаемые с персональными данными.</w:t>
      </w:r>
    </w:p>
    <w:p w14:paraId="793575D7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68"/>
        </w:tabs>
        <w:spacing w:before="100"/>
        <w:ind w:right="367" w:firstLine="0"/>
        <w:jc w:val="both"/>
        <w:rPr>
          <w:color w:val="212529"/>
          <w:sz w:val="20"/>
        </w:rPr>
      </w:pPr>
      <w:r w:rsidRPr="00DC79A0">
        <w:rPr>
          <w:b/>
          <w:color w:val="212529"/>
          <w:sz w:val="20"/>
        </w:rPr>
        <w:t xml:space="preserve">Персональные данные </w:t>
      </w:r>
      <w:r w:rsidRPr="00DC79A0">
        <w:rPr>
          <w:color w:val="212529"/>
          <w:sz w:val="20"/>
        </w:rPr>
        <w:t>— любая информация, относящаяся прямо или косвенно к определенному или определяемому Пользователю Веб-сайта.</w:t>
      </w:r>
    </w:p>
    <w:p w14:paraId="12F6BBEF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92"/>
        </w:tabs>
        <w:spacing w:before="101"/>
        <w:ind w:right="368" w:firstLine="0"/>
        <w:jc w:val="both"/>
        <w:rPr>
          <w:color w:val="212529"/>
          <w:sz w:val="20"/>
        </w:rPr>
      </w:pPr>
      <w:r w:rsidRPr="00DC79A0">
        <w:rPr>
          <w:b/>
          <w:color w:val="212529"/>
          <w:sz w:val="20"/>
        </w:rPr>
        <w:t>Персональные данные, разрешенные субъектом перс</w:t>
      </w:r>
      <w:r w:rsidRPr="00DC79A0">
        <w:rPr>
          <w:b/>
          <w:color w:val="212529"/>
          <w:sz w:val="20"/>
        </w:rPr>
        <w:t>ональных данных для распространения</w:t>
      </w:r>
      <w:r w:rsidRPr="00DC79A0">
        <w:rPr>
          <w:color w:val="212529"/>
          <w:sz w:val="20"/>
        </w:rPr>
        <w:t>, — персональные данные, доступ неограниченного круга лиц к которым предоставлен субъектом персональных данных путем дачи</w:t>
      </w:r>
      <w:r w:rsidRPr="00DC79A0">
        <w:rPr>
          <w:color w:val="212529"/>
          <w:spacing w:val="-2"/>
          <w:sz w:val="20"/>
        </w:rPr>
        <w:t xml:space="preserve"> </w:t>
      </w:r>
      <w:r w:rsidRPr="00DC79A0">
        <w:rPr>
          <w:color w:val="212529"/>
          <w:sz w:val="20"/>
        </w:rPr>
        <w:t>согласия на</w:t>
      </w:r>
      <w:r w:rsidRPr="00DC79A0">
        <w:rPr>
          <w:color w:val="212529"/>
          <w:spacing w:val="-1"/>
          <w:sz w:val="20"/>
        </w:rPr>
        <w:t xml:space="preserve"> </w:t>
      </w:r>
      <w:r w:rsidRPr="00DC79A0">
        <w:rPr>
          <w:color w:val="212529"/>
          <w:sz w:val="20"/>
        </w:rPr>
        <w:t>обработку персональных данных, разрешенных субъектом персональных данных для распростра</w:t>
      </w:r>
      <w:r w:rsidRPr="00DC79A0">
        <w:rPr>
          <w:color w:val="212529"/>
          <w:sz w:val="20"/>
        </w:rPr>
        <w:t>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1E9478FF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821"/>
        </w:tabs>
        <w:spacing w:before="101"/>
        <w:ind w:left="821" w:hanging="449"/>
        <w:jc w:val="both"/>
        <w:rPr>
          <w:color w:val="212529"/>
          <w:sz w:val="20"/>
        </w:rPr>
      </w:pPr>
      <w:r w:rsidRPr="00DC79A0">
        <w:rPr>
          <w:b/>
          <w:color w:val="212529"/>
          <w:sz w:val="20"/>
        </w:rPr>
        <w:t>Пользователь</w:t>
      </w:r>
      <w:r w:rsidRPr="00DC79A0">
        <w:rPr>
          <w:b/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—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любой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посетитель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Веб-</w:t>
      </w:r>
      <w:r w:rsidRPr="00DC79A0">
        <w:rPr>
          <w:color w:val="212529"/>
          <w:spacing w:val="-2"/>
          <w:sz w:val="20"/>
        </w:rPr>
        <w:t>сайта.</w:t>
      </w:r>
    </w:p>
    <w:p w14:paraId="40F298D1" w14:textId="77777777" w:rsidR="00104025" w:rsidRPr="00DC79A0" w:rsidRDefault="007C7669">
      <w:pPr>
        <w:pStyle w:val="a5"/>
        <w:numPr>
          <w:ilvl w:val="1"/>
          <w:numId w:val="2"/>
        </w:numPr>
        <w:tabs>
          <w:tab w:val="left" w:pos="843"/>
        </w:tabs>
        <w:ind w:right="369" w:firstLine="0"/>
        <w:jc w:val="both"/>
        <w:rPr>
          <w:sz w:val="20"/>
        </w:rPr>
      </w:pPr>
      <w:r w:rsidRPr="00DC79A0">
        <w:rPr>
          <w:b/>
          <w:color w:val="212529"/>
          <w:sz w:val="20"/>
        </w:rPr>
        <w:t xml:space="preserve">Предоставление персональных данных </w:t>
      </w:r>
      <w:r w:rsidRPr="00DC79A0">
        <w:rPr>
          <w:color w:val="212529"/>
          <w:sz w:val="20"/>
        </w:rPr>
        <w:t xml:space="preserve">— действия, направленные на раскрытие </w:t>
      </w:r>
      <w:r w:rsidRPr="00DC79A0">
        <w:rPr>
          <w:color w:val="212529"/>
          <w:sz w:val="20"/>
        </w:rPr>
        <w:t>персональных данных определенному лицу или определенному кругу лиц.</w:t>
      </w:r>
    </w:p>
    <w:p w14:paraId="35DD5D06" w14:textId="77777777" w:rsidR="00104025" w:rsidRPr="00DC79A0" w:rsidRDefault="007C7669">
      <w:pPr>
        <w:pStyle w:val="a5"/>
        <w:numPr>
          <w:ilvl w:val="1"/>
          <w:numId w:val="2"/>
        </w:numPr>
        <w:tabs>
          <w:tab w:val="left" w:pos="840"/>
        </w:tabs>
        <w:ind w:right="368" w:firstLine="0"/>
        <w:jc w:val="both"/>
        <w:rPr>
          <w:sz w:val="20"/>
        </w:rPr>
      </w:pPr>
      <w:r w:rsidRPr="00DC79A0">
        <w:rPr>
          <w:b/>
          <w:color w:val="212529"/>
          <w:sz w:val="20"/>
        </w:rPr>
        <w:t xml:space="preserve">Распространение персональных данных </w:t>
      </w:r>
      <w:r w:rsidRPr="00DC79A0">
        <w:rPr>
          <w:color w:val="212529"/>
          <w:sz w:val="20"/>
        </w:rPr>
        <w:t>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</w:t>
      </w:r>
      <w:r w:rsidRPr="00DC79A0">
        <w:rPr>
          <w:color w:val="212529"/>
          <w:sz w:val="20"/>
        </w:rPr>
        <w:t>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08467385" w14:textId="77777777" w:rsidR="00104025" w:rsidRPr="00DC79A0" w:rsidRDefault="007C7669">
      <w:pPr>
        <w:pStyle w:val="a5"/>
        <w:numPr>
          <w:ilvl w:val="1"/>
          <w:numId w:val="2"/>
        </w:numPr>
        <w:tabs>
          <w:tab w:val="left" w:pos="871"/>
        </w:tabs>
        <w:spacing w:before="100"/>
        <w:ind w:right="369" w:firstLine="0"/>
        <w:jc w:val="both"/>
        <w:rPr>
          <w:sz w:val="20"/>
        </w:rPr>
      </w:pPr>
      <w:r w:rsidRPr="00DC79A0">
        <w:rPr>
          <w:b/>
          <w:color w:val="212529"/>
          <w:sz w:val="20"/>
        </w:rPr>
        <w:t>Трансгра</w:t>
      </w:r>
      <w:r w:rsidRPr="00DC79A0">
        <w:rPr>
          <w:b/>
          <w:color w:val="212529"/>
          <w:sz w:val="20"/>
        </w:rPr>
        <w:t xml:space="preserve">ничная передача персональных данных </w:t>
      </w:r>
      <w:r w:rsidRPr="00DC79A0">
        <w:rPr>
          <w:color w:val="212529"/>
          <w:sz w:val="20"/>
        </w:rPr>
        <w:t>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11CA5B9C" w14:textId="77777777" w:rsidR="00104025" w:rsidRPr="00DC79A0" w:rsidRDefault="00104025">
      <w:pPr>
        <w:pStyle w:val="a5"/>
        <w:rPr>
          <w:sz w:val="20"/>
        </w:rPr>
        <w:sectPr w:rsidR="00104025" w:rsidRPr="00DC79A0">
          <w:footerReference w:type="default" r:id="rId8"/>
          <w:type w:val="continuous"/>
          <w:pgSz w:w="11910" w:h="16840"/>
          <w:pgMar w:top="480" w:right="708" w:bottom="920" w:left="708" w:header="0" w:footer="734" w:gutter="0"/>
          <w:pgNumType w:start="1"/>
          <w:cols w:space="720"/>
        </w:sectPr>
      </w:pPr>
    </w:p>
    <w:p w14:paraId="1B291C2F" w14:textId="77777777" w:rsidR="00104025" w:rsidRPr="00DC79A0" w:rsidRDefault="007C7669">
      <w:pPr>
        <w:pStyle w:val="a5"/>
        <w:numPr>
          <w:ilvl w:val="1"/>
          <w:numId w:val="2"/>
        </w:numPr>
        <w:tabs>
          <w:tab w:val="left" w:pos="864"/>
        </w:tabs>
        <w:spacing w:before="68"/>
        <w:ind w:right="367" w:firstLine="0"/>
        <w:jc w:val="both"/>
        <w:rPr>
          <w:sz w:val="20"/>
        </w:rPr>
      </w:pPr>
      <w:r w:rsidRPr="00DC79A0">
        <w:rPr>
          <w:b/>
          <w:color w:val="212529"/>
          <w:sz w:val="20"/>
        </w:rPr>
        <w:lastRenderedPageBreak/>
        <w:t xml:space="preserve">Уничтожение персональных данных </w:t>
      </w:r>
      <w:r w:rsidRPr="00DC79A0">
        <w:rPr>
          <w:color w:val="212529"/>
          <w:sz w:val="20"/>
        </w:rPr>
        <w:t>— любые действия, в результате которых персональные данные уничтожаются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безвозвратно</w:t>
      </w:r>
      <w:r w:rsidRPr="00DC79A0">
        <w:rPr>
          <w:color w:val="212529"/>
          <w:spacing w:val="-6"/>
          <w:sz w:val="20"/>
        </w:rPr>
        <w:t xml:space="preserve"> </w:t>
      </w:r>
      <w:r w:rsidRPr="00DC79A0">
        <w:rPr>
          <w:color w:val="212529"/>
          <w:sz w:val="20"/>
        </w:rPr>
        <w:t>с</w:t>
      </w:r>
      <w:r w:rsidRPr="00DC79A0">
        <w:rPr>
          <w:color w:val="212529"/>
          <w:spacing w:val="-7"/>
          <w:sz w:val="20"/>
        </w:rPr>
        <w:t xml:space="preserve"> </w:t>
      </w:r>
      <w:r w:rsidRPr="00DC79A0">
        <w:rPr>
          <w:color w:val="212529"/>
          <w:sz w:val="20"/>
        </w:rPr>
        <w:t>невозможностью</w:t>
      </w:r>
      <w:r w:rsidRPr="00DC79A0">
        <w:rPr>
          <w:color w:val="212529"/>
          <w:spacing w:val="-7"/>
          <w:sz w:val="20"/>
        </w:rPr>
        <w:t xml:space="preserve"> </w:t>
      </w:r>
      <w:r w:rsidRPr="00DC79A0">
        <w:rPr>
          <w:color w:val="212529"/>
          <w:sz w:val="20"/>
        </w:rPr>
        <w:t>дальнейшего</w:t>
      </w:r>
      <w:r w:rsidRPr="00DC79A0">
        <w:rPr>
          <w:color w:val="212529"/>
          <w:spacing w:val="-6"/>
          <w:sz w:val="20"/>
        </w:rPr>
        <w:t xml:space="preserve"> </w:t>
      </w:r>
      <w:r w:rsidRPr="00DC79A0">
        <w:rPr>
          <w:color w:val="212529"/>
          <w:sz w:val="20"/>
        </w:rPr>
        <w:t>восстановления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содержания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персональных</w:t>
      </w:r>
      <w:r w:rsidRPr="00DC79A0">
        <w:rPr>
          <w:color w:val="212529"/>
          <w:spacing w:val="-6"/>
          <w:sz w:val="20"/>
        </w:rPr>
        <w:t xml:space="preserve"> </w:t>
      </w:r>
      <w:r w:rsidRPr="00DC79A0">
        <w:rPr>
          <w:color w:val="212529"/>
          <w:sz w:val="20"/>
        </w:rPr>
        <w:t>данных</w:t>
      </w:r>
      <w:r w:rsidRPr="00DC79A0">
        <w:rPr>
          <w:color w:val="212529"/>
          <w:spacing w:val="-6"/>
          <w:sz w:val="20"/>
        </w:rPr>
        <w:t xml:space="preserve"> </w:t>
      </w:r>
      <w:r w:rsidRPr="00DC79A0">
        <w:rPr>
          <w:color w:val="212529"/>
          <w:sz w:val="20"/>
        </w:rPr>
        <w:t xml:space="preserve">в информационной системе персональных </w:t>
      </w:r>
      <w:r w:rsidRPr="00DC79A0">
        <w:rPr>
          <w:color w:val="212529"/>
          <w:sz w:val="20"/>
        </w:rPr>
        <w:t xml:space="preserve">данных и/или уничтожаются материальные носители персональных </w:t>
      </w:r>
      <w:r w:rsidRPr="00DC79A0">
        <w:rPr>
          <w:color w:val="212529"/>
          <w:spacing w:val="-2"/>
          <w:sz w:val="20"/>
        </w:rPr>
        <w:t>данных.</w:t>
      </w:r>
    </w:p>
    <w:p w14:paraId="132AE682" w14:textId="77777777" w:rsidR="00104025" w:rsidRPr="00DC79A0" w:rsidRDefault="00104025">
      <w:pPr>
        <w:pStyle w:val="a3"/>
        <w:spacing w:before="201"/>
        <w:ind w:left="0"/>
        <w:jc w:val="left"/>
      </w:pPr>
    </w:p>
    <w:p w14:paraId="6FD9BBE0" w14:textId="77777777" w:rsidR="00104025" w:rsidRPr="00DC79A0" w:rsidRDefault="007C7669">
      <w:pPr>
        <w:pStyle w:val="1"/>
        <w:numPr>
          <w:ilvl w:val="0"/>
          <w:numId w:val="1"/>
        </w:numPr>
        <w:tabs>
          <w:tab w:val="left" w:pos="3405"/>
        </w:tabs>
        <w:ind w:left="3405" w:hanging="201"/>
        <w:jc w:val="left"/>
      </w:pPr>
      <w:bookmarkStart w:id="3" w:name="3._Основные_права_и_обязанности_Оператор"/>
      <w:bookmarkEnd w:id="3"/>
      <w:r w:rsidRPr="00DC79A0">
        <w:rPr>
          <w:color w:val="212529"/>
        </w:rPr>
        <w:t>Основные</w:t>
      </w:r>
      <w:r w:rsidRPr="00DC79A0">
        <w:rPr>
          <w:color w:val="212529"/>
          <w:spacing w:val="-7"/>
        </w:rPr>
        <w:t xml:space="preserve"> </w:t>
      </w:r>
      <w:r w:rsidRPr="00DC79A0">
        <w:rPr>
          <w:color w:val="212529"/>
        </w:rPr>
        <w:t>права</w:t>
      </w:r>
      <w:r w:rsidRPr="00DC79A0">
        <w:rPr>
          <w:color w:val="212529"/>
          <w:spacing w:val="-6"/>
        </w:rPr>
        <w:t xml:space="preserve"> </w:t>
      </w:r>
      <w:r w:rsidRPr="00DC79A0">
        <w:rPr>
          <w:color w:val="212529"/>
        </w:rPr>
        <w:t>и</w:t>
      </w:r>
      <w:r w:rsidRPr="00DC79A0">
        <w:rPr>
          <w:color w:val="212529"/>
          <w:spacing w:val="-7"/>
        </w:rPr>
        <w:t xml:space="preserve"> </w:t>
      </w:r>
      <w:r w:rsidRPr="00DC79A0">
        <w:rPr>
          <w:color w:val="212529"/>
        </w:rPr>
        <w:t>обязанности</w:t>
      </w:r>
      <w:r w:rsidRPr="00DC79A0">
        <w:rPr>
          <w:color w:val="212529"/>
          <w:spacing w:val="-6"/>
        </w:rPr>
        <w:t xml:space="preserve"> </w:t>
      </w:r>
      <w:r w:rsidRPr="00DC79A0">
        <w:rPr>
          <w:color w:val="212529"/>
          <w:spacing w:val="-2"/>
        </w:rPr>
        <w:t>Оператора</w:t>
      </w:r>
    </w:p>
    <w:p w14:paraId="0F09787D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23"/>
        </w:tabs>
        <w:spacing w:before="102"/>
        <w:ind w:left="723" w:hanging="351"/>
        <w:rPr>
          <w:b/>
          <w:color w:val="212529"/>
          <w:sz w:val="20"/>
        </w:rPr>
      </w:pPr>
      <w:r w:rsidRPr="00DC79A0">
        <w:rPr>
          <w:b/>
          <w:color w:val="212529"/>
          <w:sz w:val="20"/>
        </w:rPr>
        <w:t>Оператор</w:t>
      </w:r>
      <w:r w:rsidRPr="00DC79A0">
        <w:rPr>
          <w:b/>
          <w:color w:val="212529"/>
          <w:spacing w:val="-11"/>
          <w:sz w:val="20"/>
        </w:rPr>
        <w:t xml:space="preserve"> </w:t>
      </w:r>
      <w:r w:rsidRPr="00DC79A0">
        <w:rPr>
          <w:b/>
          <w:color w:val="212529"/>
          <w:sz w:val="20"/>
        </w:rPr>
        <w:t>имеет</w:t>
      </w:r>
      <w:r w:rsidRPr="00DC79A0">
        <w:rPr>
          <w:b/>
          <w:color w:val="212529"/>
          <w:spacing w:val="-10"/>
          <w:sz w:val="20"/>
        </w:rPr>
        <w:t xml:space="preserve"> </w:t>
      </w:r>
      <w:r w:rsidRPr="00DC79A0">
        <w:rPr>
          <w:b/>
          <w:color w:val="212529"/>
          <w:spacing w:val="-2"/>
          <w:sz w:val="20"/>
        </w:rPr>
        <w:t>право:</w:t>
      </w:r>
    </w:p>
    <w:p w14:paraId="79600D7A" w14:textId="77777777" w:rsidR="00104025" w:rsidRPr="00DC79A0" w:rsidRDefault="007C7669">
      <w:pPr>
        <w:pStyle w:val="a5"/>
        <w:numPr>
          <w:ilvl w:val="2"/>
          <w:numId w:val="1"/>
        </w:numPr>
        <w:tabs>
          <w:tab w:val="left" w:pos="698"/>
        </w:tabs>
        <w:ind w:right="372" w:firstLine="0"/>
        <w:rPr>
          <w:sz w:val="20"/>
        </w:rPr>
      </w:pPr>
      <w:r w:rsidRPr="00DC79A0">
        <w:rPr>
          <w:color w:val="212529"/>
          <w:sz w:val="20"/>
        </w:rPr>
        <w:t>получать от субъекта персональных данных достоверные информацию и/или документы, содержащие персональные данные;</w:t>
      </w:r>
    </w:p>
    <w:p w14:paraId="74F1F8C1" w14:textId="77777777" w:rsidR="00104025" w:rsidRPr="00DC79A0" w:rsidRDefault="007C7669">
      <w:pPr>
        <w:pStyle w:val="a5"/>
        <w:numPr>
          <w:ilvl w:val="2"/>
          <w:numId w:val="1"/>
        </w:numPr>
        <w:tabs>
          <w:tab w:val="left" w:pos="667"/>
        </w:tabs>
        <w:ind w:right="367" w:firstLine="0"/>
        <w:rPr>
          <w:sz w:val="20"/>
        </w:rPr>
      </w:pPr>
      <w:r w:rsidRPr="00DC79A0">
        <w:rPr>
          <w:color w:val="212529"/>
          <w:sz w:val="20"/>
        </w:rPr>
        <w:t xml:space="preserve">в </w:t>
      </w:r>
      <w:r w:rsidRPr="00DC79A0">
        <w:rPr>
          <w:color w:val="212529"/>
          <w:sz w:val="20"/>
        </w:rPr>
        <w:t xml:space="preserve">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</w:t>
      </w:r>
      <w:r w:rsidRPr="00DC79A0">
        <w:rPr>
          <w:color w:val="212529"/>
          <w:sz w:val="20"/>
        </w:rPr>
        <w:t>персональных данных при наличии оснований, указанных в Законе о персональных данных;</w:t>
      </w:r>
    </w:p>
    <w:p w14:paraId="01E0F2A3" w14:textId="77777777" w:rsidR="00104025" w:rsidRPr="00DC79A0" w:rsidRDefault="007C7669">
      <w:pPr>
        <w:pStyle w:val="a5"/>
        <w:numPr>
          <w:ilvl w:val="2"/>
          <w:numId w:val="1"/>
        </w:numPr>
        <w:tabs>
          <w:tab w:val="left" w:pos="630"/>
        </w:tabs>
        <w:spacing w:before="100"/>
        <w:ind w:right="371" w:firstLine="0"/>
        <w:rPr>
          <w:sz w:val="20"/>
        </w:rPr>
      </w:pPr>
      <w:r w:rsidRPr="00DC79A0">
        <w:rPr>
          <w:color w:val="212529"/>
          <w:sz w:val="20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</w:t>
      </w:r>
      <w:r w:rsidRPr="00DC79A0">
        <w:rPr>
          <w:color w:val="212529"/>
          <w:sz w:val="20"/>
        </w:rPr>
        <w:t>ми в соответствии с ним нормативными правовыми актами, если иное не предусмотрено Законом о персональных данных или другими федеральными законами</w:t>
      </w:r>
    </w:p>
    <w:p w14:paraId="2DC907B2" w14:textId="77777777" w:rsidR="00104025" w:rsidRPr="00DC79A0" w:rsidRDefault="007C7669">
      <w:pPr>
        <w:pStyle w:val="a5"/>
        <w:numPr>
          <w:ilvl w:val="2"/>
          <w:numId w:val="1"/>
        </w:numPr>
        <w:tabs>
          <w:tab w:val="left" w:pos="724"/>
        </w:tabs>
        <w:spacing w:before="100"/>
        <w:ind w:right="370" w:firstLine="0"/>
        <w:rPr>
          <w:sz w:val="20"/>
        </w:rPr>
      </w:pPr>
      <w:r w:rsidRPr="00DC79A0">
        <w:rPr>
          <w:color w:val="212529"/>
          <w:sz w:val="20"/>
        </w:rPr>
        <w:t xml:space="preserve">поручать обработку персональных данных Пользователя третьим лицам в соответствии с целями, </w:t>
      </w:r>
      <w:r w:rsidRPr="00DC79A0">
        <w:rPr>
          <w:color w:val="212529"/>
          <w:sz w:val="20"/>
        </w:rPr>
        <w:t>предусмотренными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Политикой.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В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случае,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если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оператор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поручает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обработку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персональных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данных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другому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лицу, ответственность перед субъектом персональных данных за действия указанного лица несет Оператор.</w:t>
      </w:r>
    </w:p>
    <w:p w14:paraId="1438FF27" w14:textId="77777777" w:rsidR="00104025" w:rsidRPr="00DC79A0" w:rsidRDefault="007C7669">
      <w:pPr>
        <w:pStyle w:val="1"/>
        <w:numPr>
          <w:ilvl w:val="1"/>
          <w:numId w:val="1"/>
        </w:numPr>
        <w:tabs>
          <w:tab w:val="left" w:pos="723"/>
        </w:tabs>
        <w:spacing w:before="102"/>
        <w:ind w:left="723" w:hanging="351"/>
        <w:jc w:val="both"/>
        <w:rPr>
          <w:color w:val="212529"/>
        </w:rPr>
      </w:pPr>
      <w:r w:rsidRPr="00DC79A0">
        <w:rPr>
          <w:color w:val="212529"/>
          <w:spacing w:val="-2"/>
        </w:rPr>
        <w:t>Оператор</w:t>
      </w:r>
      <w:r w:rsidRPr="00DC79A0">
        <w:rPr>
          <w:color w:val="212529"/>
          <w:spacing w:val="-1"/>
        </w:rPr>
        <w:t xml:space="preserve"> </w:t>
      </w:r>
      <w:r w:rsidRPr="00DC79A0">
        <w:rPr>
          <w:color w:val="212529"/>
          <w:spacing w:val="-2"/>
        </w:rPr>
        <w:t>обязан:</w:t>
      </w:r>
    </w:p>
    <w:p w14:paraId="69A12A39" w14:textId="77777777" w:rsidR="00104025" w:rsidRPr="00DC79A0" w:rsidRDefault="007C7669">
      <w:pPr>
        <w:pStyle w:val="a5"/>
        <w:numPr>
          <w:ilvl w:val="2"/>
          <w:numId w:val="1"/>
        </w:numPr>
        <w:tabs>
          <w:tab w:val="left" w:pos="676"/>
        </w:tabs>
        <w:ind w:right="376" w:firstLine="0"/>
        <w:rPr>
          <w:sz w:val="20"/>
        </w:rPr>
      </w:pPr>
      <w:r w:rsidRPr="00DC79A0">
        <w:rPr>
          <w:color w:val="212529"/>
          <w:sz w:val="20"/>
        </w:rPr>
        <w:t>предоставлять субъекту персональных да</w:t>
      </w:r>
      <w:r w:rsidRPr="00DC79A0">
        <w:rPr>
          <w:color w:val="212529"/>
          <w:sz w:val="20"/>
        </w:rPr>
        <w:t>нных по его просьбе информацию, касающуюся обработки его персональных данных;</w:t>
      </w:r>
    </w:p>
    <w:p w14:paraId="66DDA93E" w14:textId="77777777" w:rsidR="00104025" w:rsidRPr="00DC79A0" w:rsidRDefault="007C7669">
      <w:pPr>
        <w:pStyle w:val="a5"/>
        <w:numPr>
          <w:ilvl w:val="2"/>
          <w:numId w:val="1"/>
        </w:numPr>
        <w:tabs>
          <w:tab w:val="left" w:pos="633"/>
        </w:tabs>
        <w:ind w:right="373" w:firstLine="0"/>
        <w:rPr>
          <w:sz w:val="20"/>
        </w:rPr>
      </w:pPr>
      <w:r w:rsidRPr="00DC79A0">
        <w:rPr>
          <w:color w:val="212529"/>
          <w:sz w:val="20"/>
        </w:rPr>
        <w:t>организовывать обработку персональных данных в</w:t>
      </w:r>
      <w:r w:rsidRPr="00DC79A0">
        <w:rPr>
          <w:color w:val="212529"/>
          <w:spacing w:val="-1"/>
          <w:sz w:val="20"/>
        </w:rPr>
        <w:t xml:space="preserve"> </w:t>
      </w:r>
      <w:r w:rsidRPr="00DC79A0">
        <w:rPr>
          <w:color w:val="212529"/>
          <w:sz w:val="20"/>
        </w:rPr>
        <w:t xml:space="preserve">порядке, установленном действующим законодательством </w:t>
      </w:r>
      <w:r w:rsidRPr="00DC79A0">
        <w:rPr>
          <w:color w:val="212529"/>
          <w:spacing w:val="-4"/>
          <w:sz w:val="20"/>
        </w:rPr>
        <w:t>РФ;</w:t>
      </w:r>
    </w:p>
    <w:p w14:paraId="60B295E0" w14:textId="77777777" w:rsidR="00104025" w:rsidRPr="00DC79A0" w:rsidRDefault="007C7669">
      <w:pPr>
        <w:pStyle w:val="a5"/>
        <w:numPr>
          <w:ilvl w:val="2"/>
          <w:numId w:val="1"/>
        </w:numPr>
        <w:tabs>
          <w:tab w:val="left" w:pos="695"/>
        </w:tabs>
        <w:ind w:right="371" w:firstLine="0"/>
        <w:rPr>
          <w:sz w:val="20"/>
        </w:rPr>
      </w:pPr>
      <w:r w:rsidRPr="00DC79A0">
        <w:rPr>
          <w:color w:val="212529"/>
          <w:sz w:val="20"/>
        </w:rPr>
        <w:t>отвечать на обращения и запросы субъектов персональных данных и их законны</w:t>
      </w:r>
      <w:r w:rsidRPr="00DC79A0">
        <w:rPr>
          <w:color w:val="212529"/>
          <w:sz w:val="20"/>
        </w:rPr>
        <w:t>х представителей в соответствии с требованиями Закона о персональных данных;</w:t>
      </w:r>
    </w:p>
    <w:p w14:paraId="3E2C90DC" w14:textId="77777777" w:rsidR="00104025" w:rsidRPr="00DC79A0" w:rsidRDefault="007C7669">
      <w:pPr>
        <w:pStyle w:val="a5"/>
        <w:numPr>
          <w:ilvl w:val="2"/>
          <w:numId w:val="1"/>
        </w:numPr>
        <w:tabs>
          <w:tab w:val="left" w:pos="635"/>
        </w:tabs>
        <w:spacing w:before="102"/>
        <w:ind w:right="368" w:firstLine="0"/>
        <w:rPr>
          <w:sz w:val="20"/>
        </w:rPr>
      </w:pPr>
      <w:r w:rsidRPr="00DC79A0">
        <w:rPr>
          <w:color w:val="212529"/>
          <w:sz w:val="20"/>
        </w:rPr>
        <w:t>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4EBE23A2" w14:textId="77777777" w:rsidR="00104025" w:rsidRPr="00DC79A0" w:rsidRDefault="007C7669">
      <w:pPr>
        <w:pStyle w:val="a5"/>
        <w:numPr>
          <w:ilvl w:val="2"/>
          <w:numId w:val="1"/>
        </w:numPr>
        <w:tabs>
          <w:tab w:val="left" w:pos="655"/>
        </w:tabs>
        <w:ind w:right="371" w:firstLine="0"/>
        <w:rPr>
          <w:sz w:val="20"/>
        </w:rPr>
      </w:pPr>
      <w:r w:rsidRPr="00DC79A0">
        <w:rPr>
          <w:color w:val="212529"/>
          <w:sz w:val="20"/>
        </w:rPr>
        <w:t>публ</w:t>
      </w:r>
      <w:r w:rsidRPr="00DC79A0">
        <w:rPr>
          <w:color w:val="212529"/>
          <w:sz w:val="20"/>
        </w:rPr>
        <w:t>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6F69E447" w14:textId="77777777" w:rsidR="00104025" w:rsidRPr="00DC79A0" w:rsidRDefault="007C7669">
      <w:pPr>
        <w:pStyle w:val="a5"/>
        <w:numPr>
          <w:ilvl w:val="2"/>
          <w:numId w:val="1"/>
        </w:numPr>
        <w:tabs>
          <w:tab w:val="left" w:pos="722"/>
        </w:tabs>
        <w:ind w:right="367" w:firstLine="0"/>
        <w:rPr>
          <w:sz w:val="20"/>
        </w:rPr>
      </w:pPr>
      <w:r w:rsidRPr="00DC79A0">
        <w:rPr>
          <w:color w:val="212529"/>
          <w:sz w:val="20"/>
        </w:rPr>
        <w:t>принимать правовые, организационные и технические меры для защиты персональных данных от неправомерного или случайного доступа к ним</w:t>
      </w:r>
      <w:r w:rsidRPr="00DC79A0">
        <w:rPr>
          <w:color w:val="212529"/>
          <w:sz w:val="20"/>
        </w:rPr>
        <w:t>, уничтожения, изменения, блокирования, копирования, предоставления,</w:t>
      </w:r>
      <w:r w:rsidRPr="00DC79A0">
        <w:rPr>
          <w:color w:val="212529"/>
          <w:spacing w:val="-1"/>
          <w:sz w:val="20"/>
        </w:rPr>
        <w:t xml:space="preserve"> </w:t>
      </w:r>
      <w:r w:rsidRPr="00DC79A0">
        <w:rPr>
          <w:color w:val="212529"/>
          <w:sz w:val="20"/>
        </w:rPr>
        <w:t>распространения персональных</w:t>
      </w:r>
      <w:r w:rsidRPr="00DC79A0">
        <w:rPr>
          <w:color w:val="212529"/>
          <w:spacing w:val="-1"/>
          <w:sz w:val="20"/>
        </w:rPr>
        <w:t xml:space="preserve"> </w:t>
      </w:r>
      <w:r w:rsidRPr="00DC79A0">
        <w:rPr>
          <w:color w:val="212529"/>
          <w:sz w:val="20"/>
        </w:rPr>
        <w:t>данных,</w:t>
      </w:r>
      <w:r w:rsidRPr="00DC79A0">
        <w:rPr>
          <w:color w:val="212529"/>
          <w:spacing w:val="-1"/>
          <w:sz w:val="20"/>
        </w:rPr>
        <w:t xml:space="preserve"> </w:t>
      </w:r>
      <w:r w:rsidRPr="00DC79A0">
        <w:rPr>
          <w:color w:val="212529"/>
          <w:sz w:val="20"/>
        </w:rPr>
        <w:t>а</w:t>
      </w:r>
      <w:r w:rsidRPr="00DC79A0">
        <w:rPr>
          <w:color w:val="212529"/>
          <w:spacing w:val="-1"/>
          <w:sz w:val="20"/>
        </w:rPr>
        <w:t xml:space="preserve"> </w:t>
      </w:r>
      <w:r w:rsidRPr="00DC79A0">
        <w:rPr>
          <w:color w:val="212529"/>
          <w:sz w:val="20"/>
        </w:rPr>
        <w:t>также от иных неправомерных</w:t>
      </w:r>
      <w:r w:rsidRPr="00DC79A0">
        <w:rPr>
          <w:color w:val="212529"/>
          <w:spacing w:val="-1"/>
          <w:sz w:val="20"/>
        </w:rPr>
        <w:t xml:space="preserve"> </w:t>
      </w:r>
      <w:r w:rsidRPr="00DC79A0">
        <w:rPr>
          <w:color w:val="212529"/>
          <w:sz w:val="20"/>
        </w:rPr>
        <w:t>действий в отношении персональных данных;</w:t>
      </w:r>
    </w:p>
    <w:p w14:paraId="4C675D3F" w14:textId="77777777" w:rsidR="00104025" w:rsidRPr="00DC79A0" w:rsidRDefault="007C7669">
      <w:pPr>
        <w:pStyle w:val="a5"/>
        <w:numPr>
          <w:ilvl w:val="2"/>
          <w:numId w:val="1"/>
        </w:numPr>
        <w:tabs>
          <w:tab w:val="left" w:pos="623"/>
        </w:tabs>
        <w:spacing w:before="100"/>
        <w:ind w:right="371" w:firstLine="0"/>
        <w:rPr>
          <w:sz w:val="20"/>
        </w:rPr>
      </w:pPr>
      <w:r w:rsidRPr="00DC79A0">
        <w:rPr>
          <w:color w:val="212529"/>
          <w:sz w:val="20"/>
        </w:rPr>
        <w:t>прекратить</w:t>
      </w:r>
      <w:r w:rsidRPr="00DC79A0">
        <w:rPr>
          <w:color w:val="212529"/>
          <w:spacing w:val="-2"/>
          <w:sz w:val="20"/>
        </w:rPr>
        <w:t xml:space="preserve"> </w:t>
      </w:r>
      <w:r w:rsidRPr="00DC79A0">
        <w:rPr>
          <w:color w:val="212529"/>
          <w:sz w:val="20"/>
        </w:rPr>
        <w:t>передачу</w:t>
      </w:r>
      <w:r w:rsidRPr="00DC79A0">
        <w:rPr>
          <w:color w:val="212529"/>
          <w:spacing w:val="-4"/>
          <w:sz w:val="20"/>
        </w:rPr>
        <w:t xml:space="preserve"> </w:t>
      </w:r>
      <w:r w:rsidRPr="00DC79A0">
        <w:rPr>
          <w:color w:val="212529"/>
          <w:sz w:val="20"/>
        </w:rPr>
        <w:t>(распространение,</w:t>
      </w:r>
      <w:r w:rsidRPr="00DC79A0">
        <w:rPr>
          <w:color w:val="212529"/>
          <w:spacing w:val="-2"/>
          <w:sz w:val="20"/>
        </w:rPr>
        <w:t xml:space="preserve"> </w:t>
      </w:r>
      <w:r w:rsidRPr="00DC79A0">
        <w:rPr>
          <w:color w:val="212529"/>
          <w:sz w:val="20"/>
        </w:rPr>
        <w:t>предоставление,</w:t>
      </w:r>
      <w:r w:rsidRPr="00DC79A0">
        <w:rPr>
          <w:color w:val="212529"/>
          <w:spacing w:val="-4"/>
          <w:sz w:val="20"/>
        </w:rPr>
        <w:t xml:space="preserve"> </w:t>
      </w:r>
      <w:r w:rsidRPr="00DC79A0">
        <w:rPr>
          <w:color w:val="212529"/>
          <w:sz w:val="20"/>
        </w:rPr>
        <w:t>доступ)</w:t>
      </w:r>
      <w:r w:rsidRPr="00DC79A0">
        <w:rPr>
          <w:color w:val="212529"/>
          <w:spacing w:val="-2"/>
          <w:sz w:val="20"/>
        </w:rPr>
        <w:t xml:space="preserve"> </w:t>
      </w:r>
      <w:r w:rsidRPr="00DC79A0">
        <w:rPr>
          <w:color w:val="212529"/>
          <w:sz w:val="20"/>
        </w:rPr>
        <w:t>персональных</w:t>
      </w:r>
      <w:r w:rsidRPr="00DC79A0">
        <w:rPr>
          <w:color w:val="212529"/>
          <w:spacing w:val="-4"/>
          <w:sz w:val="20"/>
        </w:rPr>
        <w:t xml:space="preserve"> </w:t>
      </w:r>
      <w:r w:rsidRPr="00DC79A0">
        <w:rPr>
          <w:color w:val="212529"/>
          <w:sz w:val="20"/>
        </w:rPr>
        <w:t>данных,</w:t>
      </w:r>
      <w:r w:rsidRPr="00DC79A0">
        <w:rPr>
          <w:color w:val="212529"/>
          <w:spacing w:val="-2"/>
          <w:sz w:val="20"/>
        </w:rPr>
        <w:t xml:space="preserve"> </w:t>
      </w:r>
      <w:r w:rsidRPr="00DC79A0">
        <w:rPr>
          <w:color w:val="212529"/>
          <w:sz w:val="20"/>
        </w:rPr>
        <w:t>прекратить</w:t>
      </w:r>
      <w:r w:rsidRPr="00DC79A0">
        <w:rPr>
          <w:color w:val="212529"/>
          <w:spacing w:val="-4"/>
          <w:sz w:val="20"/>
        </w:rPr>
        <w:t xml:space="preserve"> </w:t>
      </w:r>
      <w:r w:rsidRPr="00DC79A0">
        <w:rPr>
          <w:color w:val="212529"/>
          <w:sz w:val="20"/>
        </w:rPr>
        <w:t>обработку и уничтожить персональные данные в порядке и случаях, предусмотренных Законом о персональных данных;</w:t>
      </w:r>
    </w:p>
    <w:p w14:paraId="347111A1" w14:textId="77777777" w:rsidR="00104025" w:rsidRPr="00DC79A0" w:rsidRDefault="007C7669">
      <w:pPr>
        <w:pStyle w:val="a5"/>
        <w:numPr>
          <w:ilvl w:val="2"/>
          <w:numId w:val="1"/>
        </w:numPr>
        <w:tabs>
          <w:tab w:val="left" w:pos="621"/>
        </w:tabs>
        <w:spacing w:before="102"/>
        <w:ind w:left="621" w:hanging="249"/>
        <w:rPr>
          <w:sz w:val="20"/>
        </w:rPr>
      </w:pPr>
      <w:r w:rsidRPr="00DC79A0">
        <w:rPr>
          <w:color w:val="212529"/>
          <w:sz w:val="20"/>
        </w:rPr>
        <w:t>исполнять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иные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обязанности,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предусмотренные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Законом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о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персональных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данных.</w:t>
      </w:r>
    </w:p>
    <w:p w14:paraId="70BE1BDC" w14:textId="77777777" w:rsidR="00104025" w:rsidRPr="00DC79A0" w:rsidRDefault="00104025">
      <w:pPr>
        <w:pStyle w:val="a3"/>
        <w:spacing w:before="200"/>
        <w:ind w:left="0"/>
        <w:jc w:val="left"/>
      </w:pPr>
    </w:p>
    <w:p w14:paraId="483FC6F9" w14:textId="77777777" w:rsidR="00104025" w:rsidRPr="00DC79A0" w:rsidRDefault="007C7669">
      <w:pPr>
        <w:pStyle w:val="1"/>
        <w:numPr>
          <w:ilvl w:val="0"/>
          <w:numId w:val="1"/>
        </w:numPr>
        <w:tabs>
          <w:tab w:val="left" w:pos="2389"/>
        </w:tabs>
        <w:ind w:left="2389" w:hanging="201"/>
        <w:jc w:val="both"/>
      </w:pPr>
      <w:bookmarkStart w:id="4" w:name="4._Основные_права_и_обязанности_субъекто"/>
      <w:bookmarkEnd w:id="4"/>
      <w:r w:rsidRPr="00DC79A0">
        <w:rPr>
          <w:color w:val="212529"/>
        </w:rPr>
        <w:t>Основные</w:t>
      </w:r>
      <w:r w:rsidRPr="00DC79A0">
        <w:rPr>
          <w:color w:val="212529"/>
          <w:spacing w:val="-8"/>
        </w:rPr>
        <w:t xml:space="preserve"> </w:t>
      </w:r>
      <w:r w:rsidRPr="00DC79A0">
        <w:rPr>
          <w:color w:val="212529"/>
        </w:rPr>
        <w:t>права</w:t>
      </w:r>
      <w:r w:rsidRPr="00DC79A0">
        <w:rPr>
          <w:color w:val="212529"/>
          <w:spacing w:val="-8"/>
        </w:rPr>
        <w:t xml:space="preserve"> </w:t>
      </w:r>
      <w:r w:rsidRPr="00DC79A0">
        <w:rPr>
          <w:color w:val="212529"/>
        </w:rPr>
        <w:t>и</w:t>
      </w:r>
      <w:r w:rsidRPr="00DC79A0">
        <w:rPr>
          <w:color w:val="212529"/>
          <w:spacing w:val="-8"/>
        </w:rPr>
        <w:t xml:space="preserve"> </w:t>
      </w:r>
      <w:r w:rsidRPr="00DC79A0">
        <w:rPr>
          <w:color w:val="212529"/>
        </w:rPr>
        <w:t>обязанности</w:t>
      </w:r>
      <w:r w:rsidRPr="00DC79A0">
        <w:rPr>
          <w:color w:val="212529"/>
          <w:spacing w:val="-8"/>
        </w:rPr>
        <w:t xml:space="preserve"> </w:t>
      </w:r>
      <w:r w:rsidRPr="00DC79A0">
        <w:rPr>
          <w:color w:val="212529"/>
        </w:rPr>
        <w:t>субъектов</w:t>
      </w:r>
      <w:r w:rsidRPr="00DC79A0">
        <w:rPr>
          <w:color w:val="212529"/>
          <w:spacing w:val="-8"/>
        </w:rPr>
        <w:t xml:space="preserve"> </w:t>
      </w:r>
      <w:r w:rsidRPr="00DC79A0">
        <w:rPr>
          <w:color w:val="212529"/>
        </w:rPr>
        <w:t>персональных</w:t>
      </w:r>
      <w:r w:rsidRPr="00DC79A0">
        <w:rPr>
          <w:color w:val="212529"/>
          <w:spacing w:val="-7"/>
        </w:rPr>
        <w:t xml:space="preserve"> </w:t>
      </w:r>
      <w:r w:rsidRPr="00DC79A0">
        <w:rPr>
          <w:color w:val="212529"/>
          <w:spacing w:val="-2"/>
        </w:rPr>
        <w:t>данных</w:t>
      </w:r>
    </w:p>
    <w:p w14:paraId="51C128A1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23"/>
        </w:tabs>
        <w:ind w:left="723" w:hanging="351"/>
        <w:jc w:val="both"/>
        <w:rPr>
          <w:b/>
          <w:color w:val="212529"/>
          <w:sz w:val="20"/>
        </w:rPr>
      </w:pPr>
      <w:r w:rsidRPr="00DC79A0">
        <w:rPr>
          <w:b/>
          <w:color w:val="212529"/>
          <w:sz w:val="20"/>
        </w:rPr>
        <w:t>Субъекты</w:t>
      </w:r>
      <w:r w:rsidRPr="00DC79A0">
        <w:rPr>
          <w:b/>
          <w:color w:val="212529"/>
          <w:spacing w:val="-13"/>
          <w:sz w:val="20"/>
        </w:rPr>
        <w:t xml:space="preserve"> </w:t>
      </w:r>
      <w:r w:rsidRPr="00DC79A0">
        <w:rPr>
          <w:b/>
          <w:color w:val="212529"/>
          <w:sz w:val="20"/>
        </w:rPr>
        <w:t>персональных</w:t>
      </w:r>
      <w:r w:rsidRPr="00DC79A0">
        <w:rPr>
          <w:b/>
          <w:color w:val="212529"/>
          <w:spacing w:val="-11"/>
          <w:sz w:val="20"/>
        </w:rPr>
        <w:t xml:space="preserve"> </w:t>
      </w:r>
      <w:r w:rsidRPr="00DC79A0">
        <w:rPr>
          <w:b/>
          <w:color w:val="212529"/>
          <w:sz w:val="20"/>
        </w:rPr>
        <w:t>данных</w:t>
      </w:r>
      <w:r w:rsidRPr="00DC79A0">
        <w:rPr>
          <w:b/>
          <w:color w:val="212529"/>
          <w:spacing w:val="-11"/>
          <w:sz w:val="20"/>
        </w:rPr>
        <w:t xml:space="preserve"> </w:t>
      </w:r>
      <w:r w:rsidRPr="00DC79A0">
        <w:rPr>
          <w:b/>
          <w:color w:val="212529"/>
          <w:sz w:val="20"/>
        </w:rPr>
        <w:t>имеют</w:t>
      </w:r>
      <w:r w:rsidRPr="00DC79A0">
        <w:rPr>
          <w:b/>
          <w:color w:val="212529"/>
          <w:spacing w:val="-13"/>
          <w:sz w:val="20"/>
        </w:rPr>
        <w:t xml:space="preserve"> </w:t>
      </w:r>
      <w:r w:rsidRPr="00DC79A0">
        <w:rPr>
          <w:b/>
          <w:color w:val="212529"/>
          <w:spacing w:val="-2"/>
          <w:sz w:val="20"/>
        </w:rPr>
        <w:t>право:</w:t>
      </w:r>
    </w:p>
    <w:p w14:paraId="7A409116" w14:textId="77777777" w:rsidR="00104025" w:rsidRPr="00DC79A0" w:rsidRDefault="007C7669">
      <w:pPr>
        <w:pStyle w:val="a5"/>
        <w:numPr>
          <w:ilvl w:val="2"/>
          <w:numId w:val="1"/>
        </w:numPr>
        <w:tabs>
          <w:tab w:val="left" w:pos="715"/>
        </w:tabs>
        <w:spacing w:before="101"/>
        <w:ind w:right="370" w:firstLine="0"/>
        <w:rPr>
          <w:sz w:val="20"/>
        </w:rPr>
      </w:pPr>
      <w:r w:rsidRPr="00DC79A0">
        <w:rPr>
          <w:color w:val="212529"/>
          <w:sz w:val="20"/>
        </w:rPr>
        <w:t xml:space="preserve"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</w:t>
      </w:r>
      <w:r w:rsidRPr="00DC79A0">
        <w:rPr>
          <w:color w:val="212529"/>
          <w:sz w:val="20"/>
        </w:rPr>
        <w:t>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</w:t>
      </w:r>
      <w:r w:rsidRPr="00DC79A0">
        <w:rPr>
          <w:color w:val="212529"/>
          <w:spacing w:val="-2"/>
          <w:sz w:val="20"/>
        </w:rPr>
        <w:t xml:space="preserve"> </w:t>
      </w:r>
      <w:r w:rsidRPr="00DC79A0">
        <w:rPr>
          <w:color w:val="212529"/>
          <w:sz w:val="20"/>
        </w:rPr>
        <w:t>персональных</w:t>
      </w:r>
      <w:r w:rsidRPr="00DC79A0">
        <w:rPr>
          <w:color w:val="212529"/>
          <w:spacing w:val="-3"/>
          <w:sz w:val="20"/>
        </w:rPr>
        <w:t xml:space="preserve"> </w:t>
      </w:r>
      <w:r w:rsidRPr="00DC79A0">
        <w:rPr>
          <w:color w:val="212529"/>
          <w:sz w:val="20"/>
        </w:rPr>
        <w:t>данных.</w:t>
      </w:r>
      <w:r w:rsidRPr="00DC79A0">
        <w:rPr>
          <w:color w:val="212529"/>
          <w:spacing w:val="-3"/>
          <w:sz w:val="20"/>
        </w:rPr>
        <w:t xml:space="preserve"> </w:t>
      </w:r>
      <w:r w:rsidRPr="00DC79A0">
        <w:rPr>
          <w:color w:val="212529"/>
          <w:sz w:val="20"/>
        </w:rPr>
        <w:t>Перечень</w:t>
      </w:r>
      <w:r w:rsidRPr="00DC79A0">
        <w:rPr>
          <w:color w:val="212529"/>
          <w:spacing w:val="-3"/>
          <w:sz w:val="20"/>
        </w:rPr>
        <w:t xml:space="preserve"> </w:t>
      </w:r>
      <w:r w:rsidRPr="00DC79A0">
        <w:rPr>
          <w:color w:val="212529"/>
          <w:sz w:val="20"/>
        </w:rPr>
        <w:t>информации</w:t>
      </w:r>
      <w:r w:rsidRPr="00DC79A0">
        <w:rPr>
          <w:color w:val="212529"/>
          <w:spacing w:val="-5"/>
          <w:sz w:val="20"/>
        </w:rPr>
        <w:t xml:space="preserve"> </w:t>
      </w:r>
      <w:r w:rsidRPr="00DC79A0">
        <w:rPr>
          <w:color w:val="212529"/>
          <w:sz w:val="20"/>
        </w:rPr>
        <w:t>и</w:t>
      </w:r>
      <w:r w:rsidRPr="00DC79A0">
        <w:rPr>
          <w:color w:val="212529"/>
          <w:spacing w:val="-5"/>
          <w:sz w:val="20"/>
        </w:rPr>
        <w:t xml:space="preserve"> </w:t>
      </w:r>
      <w:r w:rsidRPr="00DC79A0">
        <w:rPr>
          <w:color w:val="212529"/>
          <w:sz w:val="20"/>
        </w:rPr>
        <w:t>пор</w:t>
      </w:r>
      <w:r w:rsidRPr="00DC79A0">
        <w:rPr>
          <w:color w:val="212529"/>
          <w:sz w:val="20"/>
        </w:rPr>
        <w:t>ядок</w:t>
      </w:r>
      <w:r w:rsidRPr="00DC79A0">
        <w:rPr>
          <w:color w:val="212529"/>
          <w:spacing w:val="-5"/>
          <w:sz w:val="20"/>
        </w:rPr>
        <w:t xml:space="preserve"> </w:t>
      </w:r>
      <w:r w:rsidRPr="00DC79A0">
        <w:rPr>
          <w:color w:val="212529"/>
          <w:sz w:val="20"/>
        </w:rPr>
        <w:t>ее</w:t>
      </w:r>
      <w:r w:rsidRPr="00DC79A0">
        <w:rPr>
          <w:color w:val="212529"/>
          <w:spacing w:val="-3"/>
          <w:sz w:val="20"/>
        </w:rPr>
        <w:t xml:space="preserve"> </w:t>
      </w:r>
      <w:r w:rsidRPr="00DC79A0">
        <w:rPr>
          <w:color w:val="212529"/>
          <w:sz w:val="20"/>
        </w:rPr>
        <w:t>получения</w:t>
      </w:r>
      <w:r w:rsidRPr="00DC79A0">
        <w:rPr>
          <w:color w:val="212529"/>
          <w:spacing w:val="-4"/>
          <w:sz w:val="20"/>
        </w:rPr>
        <w:t xml:space="preserve"> </w:t>
      </w:r>
      <w:r w:rsidRPr="00DC79A0">
        <w:rPr>
          <w:color w:val="212529"/>
          <w:sz w:val="20"/>
        </w:rPr>
        <w:t>установлен</w:t>
      </w:r>
      <w:r w:rsidRPr="00DC79A0">
        <w:rPr>
          <w:color w:val="212529"/>
          <w:spacing w:val="-5"/>
          <w:sz w:val="20"/>
        </w:rPr>
        <w:t xml:space="preserve"> </w:t>
      </w:r>
      <w:r w:rsidRPr="00DC79A0">
        <w:rPr>
          <w:color w:val="212529"/>
          <w:sz w:val="20"/>
        </w:rPr>
        <w:t>Законом</w:t>
      </w:r>
      <w:r w:rsidRPr="00DC79A0">
        <w:rPr>
          <w:color w:val="212529"/>
          <w:spacing w:val="-3"/>
          <w:sz w:val="20"/>
        </w:rPr>
        <w:t xml:space="preserve"> </w:t>
      </w:r>
      <w:r w:rsidRPr="00DC79A0">
        <w:rPr>
          <w:color w:val="212529"/>
          <w:sz w:val="20"/>
        </w:rPr>
        <w:t>о</w:t>
      </w:r>
      <w:r w:rsidRPr="00DC79A0">
        <w:rPr>
          <w:color w:val="212529"/>
          <w:spacing w:val="-3"/>
          <w:sz w:val="20"/>
        </w:rPr>
        <w:t xml:space="preserve"> </w:t>
      </w:r>
      <w:r w:rsidRPr="00DC79A0">
        <w:rPr>
          <w:color w:val="212529"/>
          <w:sz w:val="20"/>
        </w:rPr>
        <w:t xml:space="preserve">персональных </w:t>
      </w:r>
      <w:r w:rsidRPr="00DC79A0">
        <w:rPr>
          <w:color w:val="212529"/>
          <w:spacing w:val="-2"/>
          <w:sz w:val="20"/>
        </w:rPr>
        <w:t>данных;</w:t>
      </w:r>
    </w:p>
    <w:p w14:paraId="1A0AE8B7" w14:textId="77777777" w:rsidR="00104025" w:rsidRPr="00DC79A0" w:rsidRDefault="007C7669">
      <w:pPr>
        <w:pStyle w:val="a5"/>
        <w:numPr>
          <w:ilvl w:val="2"/>
          <w:numId w:val="1"/>
        </w:numPr>
        <w:tabs>
          <w:tab w:val="left" w:pos="621"/>
        </w:tabs>
        <w:ind w:right="369" w:firstLine="0"/>
        <w:rPr>
          <w:sz w:val="20"/>
        </w:rPr>
      </w:pPr>
      <w:r w:rsidRPr="00DC79A0">
        <w:rPr>
          <w:color w:val="212529"/>
          <w:sz w:val="20"/>
        </w:rPr>
        <w:t>требовать</w:t>
      </w:r>
      <w:r w:rsidRPr="00DC79A0">
        <w:rPr>
          <w:color w:val="212529"/>
          <w:spacing w:val="-7"/>
          <w:sz w:val="20"/>
        </w:rPr>
        <w:t xml:space="preserve"> </w:t>
      </w:r>
      <w:r w:rsidRPr="00DC79A0">
        <w:rPr>
          <w:color w:val="212529"/>
          <w:sz w:val="20"/>
        </w:rPr>
        <w:t>от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оператора</w:t>
      </w:r>
      <w:r w:rsidRPr="00DC79A0">
        <w:rPr>
          <w:color w:val="212529"/>
          <w:spacing w:val="-7"/>
          <w:sz w:val="20"/>
        </w:rPr>
        <w:t xml:space="preserve"> </w:t>
      </w:r>
      <w:r w:rsidRPr="00DC79A0">
        <w:rPr>
          <w:color w:val="212529"/>
          <w:sz w:val="20"/>
        </w:rPr>
        <w:t>уточнения</w:t>
      </w:r>
      <w:r w:rsidRPr="00DC79A0">
        <w:rPr>
          <w:color w:val="212529"/>
          <w:spacing w:val="-7"/>
          <w:sz w:val="20"/>
        </w:rPr>
        <w:t xml:space="preserve"> </w:t>
      </w:r>
      <w:r w:rsidRPr="00DC79A0">
        <w:rPr>
          <w:color w:val="212529"/>
          <w:sz w:val="20"/>
        </w:rPr>
        <w:t>его</w:t>
      </w:r>
      <w:r w:rsidRPr="00DC79A0">
        <w:rPr>
          <w:color w:val="212529"/>
          <w:spacing w:val="-6"/>
          <w:sz w:val="20"/>
        </w:rPr>
        <w:t xml:space="preserve"> </w:t>
      </w:r>
      <w:r w:rsidRPr="00DC79A0">
        <w:rPr>
          <w:color w:val="212529"/>
          <w:sz w:val="20"/>
        </w:rPr>
        <w:t>персональных</w:t>
      </w:r>
      <w:r w:rsidRPr="00DC79A0">
        <w:rPr>
          <w:color w:val="212529"/>
          <w:spacing w:val="-6"/>
          <w:sz w:val="20"/>
        </w:rPr>
        <w:t xml:space="preserve"> </w:t>
      </w:r>
      <w:r w:rsidRPr="00DC79A0">
        <w:rPr>
          <w:color w:val="212529"/>
          <w:sz w:val="20"/>
        </w:rPr>
        <w:t>данных,</w:t>
      </w:r>
      <w:r w:rsidRPr="00DC79A0">
        <w:rPr>
          <w:color w:val="212529"/>
          <w:spacing w:val="-7"/>
          <w:sz w:val="20"/>
        </w:rPr>
        <w:t xml:space="preserve"> </w:t>
      </w:r>
      <w:r w:rsidRPr="00DC79A0">
        <w:rPr>
          <w:color w:val="212529"/>
          <w:sz w:val="20"/>
        </w:rPr>
        <w:t>их</w:t>
      </w:r>
      <w:r w:rsidRPr="00DC79A0">
        <w:rPr>
          <w:color w:val="212529"/>
          <w:spacing w:val="-6"/>
          <w:sz w:val="20"/>
        </w:rPr>
        <w:t xml:space="preserve"> </w:t>
      </w:r>
      <w:r w:rsidRPr="00DC79A0">
        <w:rPr>
          <w:color w:val="212529"/>
          <w:sz w:val="20"/>
        </w:rPr>
        <w:t>блокирования</w:t>
      </w:r>
      <w:r w:rsidRPr="00DC79A0">
        <w:rPr>
          <w:color w:val="212529"/>
          <w:spacing w:val="-7"/>
          <w:sz w:val="20"/>
        </w:rPr>
        <w:t xml:space="preserve"> </w:t>
      </w:r>
      <w:r w:rsidRPr="00DC79A0">
        <w:rPr>
          <w:color w:val="212529"/>
          <w:sz w:val="20"/>
        </w:rPr>
        <w:t>или</w:t>
      </w:r>
      <w:r w:rsidRPr="00DC79A0">
        <w:rPr>
          <w:color w:val="212529"/>
          <w:spacing w:val="-6"/>
          <w:sz w:val="20"/>
        </w:rPr>
        <w:t xml:space="preserve"> </w:t>
      </w:r>
      <w:r w:rsidRPr="00DC79A0">
        <w:rPr>
          <w:color w:val="212529"/>
          <w:sz w:val="20"/>
        </w:rPr>
        <w:t>уничтожения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в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случае,</w:t>
      </w:r>
      <w:r w:rsidRPr="00DC79A0">
        <w:rPr>
          <w:color w:val="212529"/>
          <w:spacing w:val="-7"/>
          <w:sz w:val="20"/>
        </w:rPr>
        <w:t xml:space="preserve"> </w:t>
      </w:r>
      <w:r w:rsidRPr="00DC79A0">
        <w:rPr>
          <w:color w:val="212529"/>
          <w:sz w:val="20"/>
        </w:rPr>
        <w:t>если персональные данные являются неполными,</w:t>
      </w:r>
      <w:r w:rsidRPr="00DC79A0">
        <w:rPr>
          <w:color w:val="212529"/>
          <w:spacing w:val="-2"/>
          <w:sz w:val="20"/>
        </w:rPr>
        <w:t xml:space="preserve"> </w:t>
      </w:r>
      <w:r w:rsidRPr="00DC79A0">
        <w:rPr>
          <w:color w:val="212529"/>
          <w:sz w:val="20"/>
        </w:rPr>
        <w:t>устаревшими, неточными, незаконно полученными</w:t>
      </w:r>
      <w:r w:rsidRPr="00DC79A0">
        <w:rPr>
          <w:color w:val="212529"/>
          <w:spacing w:val="-1"/>
          <w:sz w:val="20"/>
        </w:rPr>
        <w:t xml:space="preserve"> </w:t>
      </w:r>
      <w:r w:rsidRPr="00DC79A0">
        <w:rPr>
          <w:color w:val="212529"/>
          <w:sz w:val="20"/>
        </w:rPr>
        <w:t>или</w:t>
      </w:r>
      <w:r w:rsidRPr="00DC79A0">
        <w:rPr>
          <w:color w:val="212529"/>
          <w:spacing w:val="-1"/>
          <w:sz w:val="20"/>
        </w:rPr>
        <w:t xml:space="preserve"> </w:t>
      </w:r>
      <w:r w:rsidRPr="00DC79A0">
        <w:rPr>
          <w:color w:val="212529"/>
          <w:sz w:val="20"/>
        </w:rPr>
        <w:t>н</w:t>
      </w:r>
      <w:r w:rsidRPr="00DC79A0">
        <w:rPr>
          <w:color w:val="212529"/>
          <w:sz w:val="20"/>
        </w:rPr>
        <w:t>е</w:t>
      </w:r>
      <w:r w:rsidRPr="00DC79A0">
        <w:rPr>
          <w:color w:val="212529"/>
          <w:spacing w:val="-2"/>
          <w:sz w:val="20"/>
        </w:rPr>
        <w:t xml:space="preserve"> </w:t>
      </w:r>
      <w:r w:rsidRPr="00DC79A0">
        <w:rPr>
          <w:color w:val="212529"/>
          <w:sz w:val="20"/>
        </w:rPr>
        <w:t>являются необходимыми для заявленной цели обработки, а также принимать предусмотренные законом меры по защите своих прав;</w:t>
      </w:r>
    </w:p>
    <w:p w14:paraId="2F8E615D" w14:textId="77777777" w:rsidR="00104025" w:rsidRPr="00DC79A0" w:rsidRDefault="007C7669">
      <w:pPr>
        <w:pStyle w:val="a5"/>
        <w:numPr>
          <w:ilvl w:val="2"/>
          <w:numId w:val="1"/>
        </w:numPr>
        <w:tabs>
          <w:tab w:val="left" w:pos="635"/>
        </w:tabs>
        <w:spacing w:before="100"/>
        <w:ind w:right="369" w:firstLine="0"/>
        <w:rPr>
          <w:sz w:val="20"/>
        </w:rPr>
      </w:pPr>
      <w:r w:rsidRPr="00DC79A0">
        <w:rPr>
          <w:color w:val="212529"/>
          <w:sz w:val="20"/>
        </w:rPr>
        <w:t xml:space="preserve">выдвигать условие предварительного согласия при обработке персональных данных в целях продвижения на рынке товаров, работ и </w:t>
      </w:r>
      <w:r w:rsidRPr="00DC79A0">
        <w:rPr>
          <w:color w:val="212529"/>
          <w:sz w:val="20"/>
        </w:rPr>
        <w:t>услуг;</w:t>
      </w:r>
    </w:p>
    <w:p w14:paraId="0439FF0F" w14:textId="77777777" w:rsidR="00104025" w:rsidRPr="00DC79A0" w:rsidRDefault="007C7669">
      <w:pPr>
        <w:pStyle w:val="a5"/>
        <w:numPr>
          <w:ilvl w:val="2"/>
          <w:numId w:val="1"/>
        </w:numPr>
        <w:tabs>
          <w:tab w:val="left" w:pos="645"/>
        </w:tabs>
        <w:spacing w:before="101"/>
        <w:ind w:right="372" w:firstLine="0"/>
        <w:rPr>
          <w:sz w:val="20"/>
        </w:rPr>
      </w:pPr>
      <w:r w:rsidRPr="00DC79A0">
        <w:rPr>
          <w:color w:val="212529"/>
          <w:sz w:val="20"/>
        </w:rPr>
        <w:t>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3FFAA6DC" w14:textId="77777777" w:rsidR="00104025" w:rsidRPr="00DC79A0" w:rsidRDefault="00104025">
      <w:pPr>
        <w:pStyle w:val="a5"/>
        <w:rPr>
          <w:sz w:val="20"/>
        </w:rPr>
        <w:sectPr w:rsidR="00104025" w:rsidRPr="00DC79A0">
          <w:pgSz w:w="11910" w:h="16840"/>
          <w:pgMar w:top="480" w:right="708" w:bottom="920" w:left="708" w:header="0" w:footer="734" w:gutter="0"/>
          <w:cols w:space="720"/>
        </w:sectPr>
      </w:pPr>
    </w:p>
    <w:p w14:paraId="0DE0198C" w14:textId="77777777" w:rsidR="00104025" w:rsidRPr="00DC79A0" w:rsidRDefault="007C7669">
      <w:pPr>
        <w:pStyle w:val="a5"/>
        <w:numPr>
          <w:ilvl w:val="2"/>
          <w:numId w:val="1"/>
        </w:numPr>
        <w:tabs>
          <w:tab w:val="left" w:pos="623"/>
        </w:tabs>
        <w:spacing w:before="68"/>
        <w:ind w:right="367" w:firstLine="0"/>
        <w:jc w:val="left"/>
        <w:rPr>
          <w:sz w:val="20"/>
        </w:rPr>
      </w:pPr>
      <w:r w:rsidRPr="00DC79A0">
        <w:rPr>
          <w:color w:val="212529"/>
          <w:sz w:val="20"/>
        </w:rPr>
        <w:lastRenderedPageBreak/>
        <w:t>обжаловать</w:t>
      </w:r>
      <w:r w:rsidRPr="00DC79A0">
        <w:rPr>
          <w:color w:val="212529"/>
          <w:spacing w:val="-5"/>
          <w:sz w:val="20"/>
        </w:rPr>
        <w:t xml:space="preserve"> </w:t>
      </w:r>
      <w:r w:rsidRPr="00DC79A0">
        <w:rPr>
          <w:color w:val="212529"/>
          <w:sz w:val="20"/>
        </w:rPr>
        <w:t>в</w:t>
      </w:r>
      <w:r w:rsidRPr="00DC79A0">
        <w:rPr>
          <w:color w:val="212529"/>
          <w:spacing w:val="-6"/>
          <w:sz w:val="20"/>
        </w:rPr>
        <w:t xml:space="preserve"> </w:t>
      </w:r>
      <w:r w:rsidRPr="00DC79A0">
        <w:rPr>
          <w:color w:val="212529"/>
          <w:sz w:val="20"/>
        </w:rPr>
        <w:t>уполномоченный</w:t>
      </w:r>
      <w:r w:rsidRPr="00DC79A0">
        <w:rPr>
          <w:color w:val="212529"/>
          <w:spacing w:val="-7"/>
          <w:sz w:val="20"/>
        </w:rPr>
        <w:t xml:space="preserve"> </w:t>
      </w:r>
      <w:r w:rsidRPr="00DC79A0">
        <w:rPr>
          <w:color w:val="212529"/>
          <w:sz w:val="20"/>
        </w:rPr>
        <w:t>орган</w:t>
      </w:r>
      <w:r w:rsidRPr="00DC79A0">
        <w:rPr>
          <w:color w:val="212529"/>
          <w:spacing w:val="-7"/>
          <w:sz w:val="20"/>
        </w:rPr>
        <w:t xml:space="preserve"> </w:t>
      </w:r>
      <w:r w:rsidRPr="00DC79A0">
        <w:rPr>
          <w:color w:val="212529"/>
          <w:sz w:val="20"/>
        </w:rPr>
        <w:t>по</w:t>
      </w:r>
      <w:r w:rsidRPr="00DC79A0">
        <w:rPr>
          <w:color w:val="212529"/>
          <w:spacing w:val="-5"/>
          <w:sz w:val="20"/>
        </w:rPr>
        <w:t xml:space="preserve"> </w:t>
      </w:r>
      <w:r w:rsidRPr="00DC79A0">
        <w:rPr>
          <w:color w:val="212529"/>
          <w:sz w:val="20"/>
        </w:rPr>
        <w:t>защите</w:t>
      </w:r>
      <w:r w:rsidRPr="00DC79A0">
        <w:rPr>
          <w:color w:val="212529"/>
          <w:spacing w:val="-5"/>
          <w:sz w:val="20"/>
        </w:rPr>
        <w:t xml:space="preserve"> </w:t>
      </w:r>
      <w:r w:rsidRPr="00DC79A0">
        <w:rPr>
          <w:color w:val="212529"/>
          <w:sz w:val="20"/>
        </w:rPr>
        <w:t>прав</w:t>
      </w:r>
      <w:r w:rsidRPr="00DC79A0">
        <w:rPr>
          <w:color w:val="212529"/>
          <w:spacing w:val="-4"/>
          <w:sz w:val="20"/>
        </w:rPr>
        <w:t xml:space="preserve"> </w:t>
      </w:r>
      <w:r w:rsidRPr="00DC79A0">
        <w:rPr>
          <w:color w:val="212529"/>
          <w:sz w:val="20"/>
        </w:rPr>
        <w:t>субъектов</w:t>
      </w:r>
      <w:r w:rsidRPr="00DC79A0">
        <w:rPr>
          <w:color w:val="212529"/>
          <w:spacing w:val="-6"/>
          <w:sz w:val="20"/>
        </w:rPr>
        <w:t xml:space="preserve"> </w:t>
      </w:r>
      <w:r w:rsidRPr="00DC79A0">
        <w:rPr>
          <w:color w:val="212529"/>
          <w:sz w:val="20"/>
        </w:rPr>
        <w:t>персональных</w:t>
      </w:r>
      <w:r w:rsidRPr="00DC79A0">
        <w:rPr>
          <w:color w:val="212529"/>
          <w:spacing w:val="-5"/>
          <w:sz w:val="20"/>
        </w:rPr>
        <w:t xml:space="preserve"> </w:t>
      </w:r>
      <w:r w:rsidRPr="00DC79A0">
        <w:rPr>
          <w:color w:val="212529"/>
          <w:sz w:val="20"/>
        </w:rPr>
        <w:t>данных</w:t>
      </w:r>
      <w:r w:rsidRPr="00DC79A0">
        <w:rPr>
          <w:color w:val="212529"/>
          <w:spacing w:val="-5"/>
          <w:sz w:val="20"/>
        </w:rPr>
        <w:t xml:space="preserve"> </w:t>
      </w:r>
      <w:r w:rsidRPr="00DC79A0">
        <w:rPr>
          <w:color w:val="212529"/>
          <w:sz w:val="20"/>
        </w:rPr>
        <w:t>или</w:t>
      </w:r>
      <w:r w:rsidRPr="00DC79A0">
        <w:rPr>
          <w:color w:val="212529"/>
          <w:spacing w:val="-4"/>
          <w:sz w:val="20"/>
        </w:rPr>
        <w:t xml:space="preserve"> </w:t>
      </w:r>
      <w:r w:rsidRPr="00DC79A0">
        <w:rPr>
          <w:color w:val="212529"/>
          <w:sz w:val="20"/>
        </w:rPr>
        <w:t>в</w:t>
      </w:r>
      <w:r w:rsidRPr="00DC79A0">
        <w:rPr>
          <w:color w:val="212529"/>
          <w:spacing w:val="-6"/>
          <w:sz w:val="20"/>
        </w:rPr>
        <w:t xml:space="preserve"> </w:t>
      </w:r>
      <w:r w:rsidRPr="00DC79A0">
        <w:rPr>
          <w:color w:val="212529"/>
          <w:sz w:val="20"/>
        </w:rPr>
        <w:t>судебном</w:t>
      </w:r>
      <w:r w:rsidRPr="00DC79A0">
        <w:rPr>
          <w:color w:val="212529"/>
          <w:spacing w:val="-4"/>
          <w:sz w:val="20"/>
        </w:rPr>
        <w:t xml:space="preserve"> </w:t>
      </w:r>
      <w:r w:rsidRPr="00DC79A0">
        <w:rPr>
          <w:color w:val="212529"/>
          <w:sz w:val="20"/>
        </w:rPr>
        <w:t>поряд</w:t>
      </w:r>
      <w:r w:rsidRPr="00DC79A0">
        <w:rPr>
          <w:color w:val="212529"/>
          <w:sz w:val="20"/>
        </w:rPr>
        <w:t>ке неправомерные действия или бездействие Оператора при обработке его персональных данных;</w:t>
      </w:r>
    </w:p>
    <w:p w14:paraId="6940B83E" w14:textId="77777777" w:rsidR="00104025" w:rsidRPr="00DC79A0" w:rsidRDefault="007C7669">
      <w:pPr>
        <w:pStyle w:val="a5"/>
        <w:numPr>
          <w:ilvl w:val="2"/>
          <w:numId w:val="1"/>
        </w:numPr>
        <w:tabs>
          <w:tab w:val="left" w:pos="621"/>
        </w:tabs>
        <w:spacing w:before="102"/>
        <w:ind w:left="621" w:hanging="249"/>
        <w:jc w:val="left"/>
        <w:rPr>
          <w:sz w:val="20"/>
        </w:rPr>
      </w:pPr>
      <w:r w:rsidRPr="00DC79A0">
        <w:rPr>
          <w:color w:val="212529"/>
          <w:spacing w:val="-2"/>
          <w:sz w:val="20"/>
        </w:rPr>
        <w:t>на</w:t>
      </w:r>
      <w:r w:rsidRPr="00DC79A0">
        <w:rPr>
          <w:color w:val="212529"/>
          <w:spacing w:val="5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осуществление</w:t>
      </w:r>
      <w:r w:rsidRPr="00DC79A0">
        <w:rPr>
          <w:color w:val="212529"/>
          <w:spacing w:val="5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иных</w:t>
      </w:r>
      <w:r w:rsidRPr="00DC79A0">
        <w:rPr>
          <w:color w:val="212529"/>
          <w:spacing w:val="6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прав,</w:t>
      </w:r>
      <w:r w:rsidRPr="00DC79A0">
        <w:rPr>
          <w:color w:val="212529"/>
          <w:spacing w:val="5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предусмотренных</w:t>
      </w:r>
      <w:r w:rsidRPr="00DC79A0">
        <w:rPr>
          <w:color w:val="212529"/>
          <w:spacing w:val="6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законодательством</w:t>
      </w:r>
      <w:r w:rsidRPr="00DC79A0">
        <w:rPr>
          <w:color w:val="212529"/>
          <w:spacing w:val="6"/>
          <w:sz w:val="20"/>
        </w:rPr>
        <w:t xml:space="preserve"> </w:t>
      </w:r>
      <w:r w:rsidRPr="00DC79A0">
        <w:rPr>
          <w:color w:val="212529"/>
          <w:spacing w:val="-5"/>
          <w:sz w:val="20"/>
        </w:rPr>
        <w:t>РФ.</w:t>
      </w:r>
    </w:p>
    <w:p w14:paraId="72E91F0D" w14:textId="77777777" w:rsidR="00104025" w:rsidRPr="00DC79A0" w:rsidRDefault="007C7669">
      <w:pPr>
        <w:pStyle w:val="1"/>
        <w:numPr>
          <w:ilvl w:val="1"/>
          <w:numId w:val="1"/>
        </w:numPr>
        <w:tabs>
          <w:tab w:val="left" w:pos="723"/>
        </w:tabs>
        <w:spacing w:before="99"/>
        <w:ind w:left="723" w:hanging="351"/>
        <w:rPr>
          <w:color w:val="212529"/>
        </w:rPr>
      </w:pPr>
      <w:r w:rsidRPr="00DC79A0">
        <w:rPr>
          <w:color w:val="212529"/>
          <w:spacing w:val="-2"/>
        </w:rPr>
        <w:t>Субъекты</w:t>
      </w:r>
      <w:r w:rsidRPr="00DC79A0">
        <w:rPr>
          <w:color w:val="212529"/>
          <w:spacing w:val="3"/>
        </w:rPr>
        <w:t xml:space="preserve"> </w:t>
      </w:r>
      <w:r w:rsidRPr="00DC79A0">
        <w:rPr>
          <w:color w:val="212529"/>
          <w:spacing w:val="-2"/>
        </w:rPr>
        <w:t>персональных</w:t>
      </w:r>
      <w:r w:rsidRPr="00DC79A0">
        <w:rPr>
          <w:color w:val="212529"/>
          <w:spacing w:val="5"/>
        </w:rPr>
        <w:t xml:space="preserve"> </w:t>
      </w:r>
      <w:r w:rsidRPr="00DC79A0">
        <w:rPr>
          <w:color w:val="212529"/>
          <w:spacing w:val="-2"/>
        </w:rPr>
        <w:t>данных</w:t>
      </w:r>
      <w:r w:rsidRPr="00DC79A0">
        <w:rPr>
          <w:color w:val="212529"/>
          <w:spacing w:val="5"/>
        </w:rPr>
        <w:t xml:space="preserve"> </w:t>
      </w:r>
      <w:r w:rsidRPr="00DC79A0">
        <w:rPr>
          <w:color w:val="212529"/>
          <w:spacing w:val="-2"/>
        </w:rPr>
        <w:t>обязаны:</w:t>
      </w:r>
    </w:p>
    <w:p w14:paraId="74593194" w14:textId="77777777" w:rsidR="00104025" w:rsidRPr="00DC79A0" w:rsidRDefault="007C7669">
      <w:pPr>
        <w:pStyle w:val="a5"/>
        <w:numPr>
          <w:ilvl w:val="2"/>
          <w:numId w:val="1"/>
        </w:numPr>
        <w:tabs>
          <w:tab w:val="left" w:pos="621"/>
        </w:tabs>
        <w:spacing w:before="101"/>
        <w:ind w:left="621" w:hanging="249"/>
        <w:jc w:val="left"/>
        <w:rPr>
          <w:sz w:val="20"/>
        </w:rPr>
      </w:pPr>
      <w:r w:rsidRPr="00DC79A0">
        <w:rPr>
          <w:color w:val="212529"/>
          <w:sz w:val="20"/>
        </w:rPr>
        <w:t>предоставлять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Оператору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достоверные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данные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о</w:t>
      </w:r>
      <w:r w:rsidRPr="00DC79A0">
        <w:rPr>
          <w:color w:val="212529"/>
          <w:spacing w:val="-9"/>
          <w:sz w:val="20"/>
        </w:rPr>
        <w:t xml:space="preserve"> </w:t>
      </w:r>
      <w:r w:rsidRPr="00DC79A0">
        <w:rPr>
          <w:color w:val="212529"/>
          <w:spacing w:val="-4"/>
          <w:sz w:val="20"/>
        </w:rPr>
        <w:t>себе;</w:t>
      </w:r>
    </w:p>
    <w:p w14:paraId="1CCFDE59" w14:textId="77777777" w:rsidR="00104025" w:rsidRPr="00DC79A0" w:rsidRDefault="007C7669">
      <w:pPr>
        <w:pStyle w:val="a5"/>
        <w:numPr>
          <w:ilvl w:val="2"/>
          <w:numId w:val="1"/>
        </w:numPr>
        <w:tabs>
          <w:tab w:val="left" w:pos="621"/>
        </w:tabs>
        <w:ind w:left="621" w:hanging="249"/>
        <w:jc w:val="left"/>
        <w:rPr>
          <w:sz w:val="20"/>
        </w:rPr>
      </w:pPr>
      <w:r w:rsidRPr="00DC79A0">
        <w:rPr>
          <w:color w:val="212529"/>
          <w:sz w:val="20"/>
        </w:rPr>
        <w:t>сообщать</w:t>
      </w:r>
      <w:r w:rsidRPr="00DC79A0">
        <w:rPr>
          <w:color w:val="212529"/>
          <w:spacing w:val="-13"/>
          <w:sz w:val="20"/>
        </w:rPr>
        <w:t xml:space="preserve"> </w:t>
      </w:r>
      <w:r w:rsidRPr="00DC79A0">
        <w:rPr>
          <w:color w:val="212529"/>
          <w:sz w:val="20"/>
        </w:rPr>
        <w:t>Оператору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об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уточнении</w:t>
      </w:r>
      <w:r w:rsidRPr="00DC79A0">
        <w:rPr>
          <w:color w:val="212529"/>
          <w:spacing w:val="-13"/>
          <w:sz w:val="20"/>
        </w:rPr>
        <w:t xml:space="preserve"> </w:t>
      </w:r>
      <w:r w:rsidRPr="00DC79A0">
        <w:rPr>
          <w:color w:val="212529"/>
          <w:sz w:val="20"/>
        </w:rPr>
        <w:t>(обновлении,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изменении)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своих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персональных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данных.</w:t>
      </w:r>
    </w:p>
    <w:p w14:paraId="6D91BF3E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20"/>
        </w:tabs>
        <w:spacing w:before="101"/>
        <w:ind w:right="371" w:firstLine="0"/>
        <w:rPr>
          <w:color w:val="212529"/>
          <w:sz w:val="20"/>
        </w:rPr>
      </w:pPr>
      <w:r w:rsidRPr="00DC79A0">
        <w:rPr>
          <w:color w:val="212529"/>
          <w:sz w:val="20"/>
        </w:rPr>
        <w:t>Лица,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передавшие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Оператору</w:t>
      </w:r>
      <w:r w:rsidRPr="00DC79A0">
        <w:rPr>
          <w:color w:val="212529"/>
          <w:spacing w:val="-7"/>
          <w:sz w:val="20"/>
        </w:rPr>
        <w:t xml:space="preserve"> </w:t>
      </w:r>
      <w:r w:rsidRPr="00DC79A0">
        <w:rPr>
          <w:color w:val="212529"/>
          <w:sz w:val="20"/>
        </w:rPr>
        <w:t>недостоверные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сведения</w:t>
      </w:r>
      <w:r w:rsidRPr="00DC79A0">
        <w:rPr>
          <w:color w:val="212529"/>
          <w:spacing w:val="-9"/>
          <w:sz w:val="20"/>
        </w:rPr>
        <w:t xml:space="preserve"> </w:t>
      </w:r>
      <w:r w:rsidRPr="00DC79A0">
        <w:rPr>
          <w:color w:val="212529"/>
          <w:sz w:val="20"/>
        </w:rPr>
        <w:t>о</w:t>
      </w:r>
      <w:r w:rsidRPr="00DC79A0">
        <w:rPr>
          <w:color w:val="212529"/>
          <w:spacing w:val="-7"/>
          <w:sz w:val="20"/>
        </w:rPr>
        <w:t xml:space="preserve"> </w:t>
      </w:r>
      <w:r w:rsidRPr="00DC79A0">
        <w:rPr>
          <w:color w:val="212529"/>
          <w:sz w:val="20"/>
        </w:rPr>
        <w:t>себе,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либо</w:t>
      </w:r>
      <w:r w:rsidRPr="00DC79A0">
        <w:rPr>
          <w:color w:val="212529"/>
          <w:spacing w:val="-7"/>
          <w:sz w:val="20"/>
        </w:rPr>
        <w:t xml:space="preserve"> </w:t>
      </w:r>
      <w:r w:rsidRPr="00DC79A0">
        <w:rPr>
          <w:color w:val="212529"/>
          <w:sz w:val="20"/>
        </w:rPr>
        <w:t>сведения</w:t>
      </w:r>
      <w:r w:rsidRPr="00DC79A0">
        <w:rPr>
          <w:color w:val="212529"/>
          <w:spacing w:val="-9"/>
          <w:sz w:val="20"/>
        </w:rPr>
        <w:t xml:space="preserve"> </w:t>
      </w:r>
      <w:r w:rsidRPr="00DC79A0">
        <w:rPr>
          <w:color w:val="212529"/>
          <w:sz w:val="20"/>
        </w:rPr>
        <w:t>о</w:t>
      </w:r>
      <w:r w:rsidRPr="00DC79A0">
        <w:rPr>
          <w:color w:val="212529"/>
          <w:spacing w:val="-7"/>
          <w:sz w:val="20"/>
        </w:rPr>
        <w:t xml:space="preserve"> </w:t>
      </w:r>
      <w:r w:rsidRPr="00DC79A0">
        <w:rPr>
          <w:color w:val="212529"/>
          <w:sz w:val="20"/>
        </w:rPr>
        <w:t>другом</w:t>
      </w:r>
      <w:r w:rsidRPr="00DC79A0">
        <w:rPr>
          <w:color w:val="212529"/>
          <w:spacing w:val="-7"/>
          <w:sz w:val="20"/>
        </w:rPr>
        <w:t xml:space="preserve"> </w:t>
      </w:r>
      <w:r w:rsidRPr="00DC79A0">
        <w:rPr>
          <w:color w:val="212529"/>
          <w:sz w:val="20"/>
        </w:rPr>
        <w:t>субъекте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персональных данных без согласия последнего, несут ответственность в соответствии с</w:t>
      </w:r>
      <w:r w:rsidRPr="00DC79A0">
        <w:rPr>
          <w:color w:val="212529"/>
          <w:sz w:val="20"/>
        </w:rPr>
        <w:t xml:space="preserve"> законодательством РФ.</w:t>
      </w:r>
    </w:p>
    <w:p w14:paraId="0B628F3C" w14:textId="77777777" w:rsidR="00104025" w:rsidRPr="00DC79A0" w:rsidRDefault="00104025">
      <w:pPr>
        <w:pStyle w:val="a3"/>
        <w:spacing w:before="200"/>
        <w:ind w:left="0"/>
        <w:jc w:val="left"/>
      </w:pPr>
    </w:p>
    <w:p w14:paraId="5F1D9EE0" w14:textId="77777777" w:rsidR="00104025" w:rsidRPr="00DC79A0" w:rsidRDefault="007C7669">
      <w:pPr>
        <w:pStyle w:val="1"/>
        <w:numPr>
          <w:ilvl w:val="0"/>
          <w:numId w:val="1"/>
        </w:numPr>
        <w:tabs>
          <w:tab w:val="left" w:pos="3301"/>
        </w:tabs>
        <w:ind w:left="3301" w:hanging="201"/>
        <w:jc w:val="both"/>
      </w:pPr>
      <w:bookmarkStart w:id="5" w:name="5._Принципы_обработки_персональных_данны"/>
      <w:bookmarkEnd w:id="5"/>
      <w:r w:rsidRPr="00DC79A0">
        <w:rPr>
          <w:color w:val="212529"/>
        </w:rPr>
        <w:t>Принципы</w:t>
      </w:r>
      <w:r w:rsidRPr="00DC79A0">
        <w:rPr>
          <w:color w:val="212529"/>
          <w:spacing w:val="-11"/>
        </w:rPr>
        <w:t xml:space="preserve"> </w:t>
      </w:r>
      <w:r w:rsidRPr="00DC79A0">
        <w:rPr>
          <w:color w:val="212529"/>
        </w:rPr>
        <w:t>обработки</w:t>
      </w:r>
      <w:r w:rsidRPr="00DC79A0">
        <w:rPr>
          <w:color w:val="212529"/>
          <w:spacing w:val="-11"/>
        </w:rPr>
        <w:t xml:space="preserve"> </w:t>
      </w:r>
      <w:r w:rsidRPr="00DC79A0">
        <w:rPr>
          <w:color w:val="212529"/>
        </w:rPr>
        <w:t>персональных</w:t>
      </w:r>
      <w:r w:rsidRPr="00DC79A0">
        <w:rPr>
          <w:color w:val="212529"/>
          <w:spacing w:val="-10"/>
        </w:rPr>
        <w:t xml:space="preserve"> </w:t>
      </w:r>
      <w:r w:rsidRPr="00DC79A0">
        <w:rPr>
          <w:color w:val="212529"/>
          <w:spacing w:val="-2"/>
        </w:rPr>
        <w:t>данных</w:t>
      </w:r>
    </w:p>
    <w:p w14:paraId="0E64EC6B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22"/>
        </w:tabs>
        <w:ind w:left="722" w:hanging="350"/>
        <w:jc w:val="both"/>
        <w:rPr>
          <w:color w:val="212529"/>
          <w:sz w:val="20"/>
        </w:rPr>
      </w:pPr>
      <w:r w:rsidRPr="00DC79A0">
        <w:rPr>
          <w:color w:val="212529"/>
          <w:sz w:val="20"/>
        </w:rPr>
        <w:t>Обработка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персональных</w:t>
      </w:r>
      <w:r w:rsidRPr="00DC79A0">
        <w:rPr>
          <w:color w:val="212529"/>
          <w:spacing w:val="-9"/>
          <w:sz w:val="20"/>
        </w:rPr>
        <w:t xml:space="preserve"> </w:t>
      </w:r>
      <w:r w:rsidRPr="00DC79A0">
        <w:rPr>
          <w:color w:val="212529"/>
          <w:sz w:val="20"/>
        </w:rPr>
        <w:t>данных</w:t>
      </w:r>
      <w:r w:rsidRPr="00DC79A0">
        <w:rPr>
          <w:color w:val="212529"/>
          <w:spacing w:val="-9"/>
          <w:sz w:val="20"/>
        </w:rPr>
        <w:t xml:space="preserve"> </w:t>
      </w:r>
      <w:r w:rsidRPr="00DC79A0">
        <w:rPr>
          <w:color w:val="212529"/>
          <w:sz w:val="20"/>
        </w:rPr>
        <w:t>осуществляется</w:t>
      </w:r>
      <w:r w:rsidRPr="00DC79A0">
        <w:rPr>
          <w:color w:val="212529"/>
          <w:spacing w:val="-9"/>
          <w:sz w:val="20"/>
        </w:rPr>
        <w:t xml:space="preserve"> </w:t>
      </w:r>
      <w:r w:rsidRPr="00DC79A0">
        <w:rPr>
          <w:color w:val="212529"/>
          <w:sz w:val="20"/>
        </w:rPr>
        <w:t>на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законной</w:t>
      </w:r>
      <w:r w:rsidRPr="00DC79A0">
        <w:rPr>
          <w:color w:val="212529"/>
          <w:spacing w:val="-9"/>
          <w:sz w:val="20"/>
        </w:rPr>
        <w:t xml:space="preserve"> </w:t>
      </w:r>
      <w:r w:rsidRPr="00DC79A0">
        <w:rPr>
          <w:color w:val="212529"/>
          <w:sz w:val="20"/>
        </w:rPr>
        <w:t>и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справедливой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основе.</w:t>
      </w:r>
    </w:p>
    <w:p w14:paraId="50CE6DB5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11"/>
        </w:tabs>
        <w:spacing w:before="101"/>
        <w:ind w:right="368" w:firstLine="0"/>
        <w:jc w:val="both"/>
        <w:rPr>
          <w:color w:val="212529"/>
          <w:sz w:val="20"/>
        </w:rPr>
      </w:pPr>
      <w:r w:rsidRPr="00DC79A0">
        <w:rPr>
          <w:color w:val="212529"/>
          <w:spacing w:val="-2"/>
          <w:sz w:val="20"/>
        </w:rPr>
        <w:t xml:space="preserve">Обработка персональных данных ограничивается достижением конкретных, заранее определенных и законных </w:t>
      </w:r>
      <w:r w:rsidRPr="00DC79A0">
        <w:rPr>
          <w:color w:val="212529"/>
          <w:sz w:val="20"/>
        </w:rPr>
        <w:t>целей. Не допускается обработка персональных данных, несовместимая с целями сбора персональных данных.</w:t>
      </w:r>
    </w:p>
    <w:p w14:paraId="1A53925F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833"/>
        </w:tabs>
        <w:spacing w:before="100"/>
        <w:ind w:right="371" w:firstLine="0"/>
        <w:jc w:val="both"/>
        <w:rPr>
          <w:color w:val="212529"/>
          <w:sz w:val="20"/>
        </w:rPr>
      </w:pPr>
      <w:r w:rsidRPr="00DC79A0">
        <w:rPr>
          <w:color w:val="212529"/>
          <w:sz w:val="20"/>
        </w:rPr>
        <w:t xml:space="preserve">Не допускается объединение баз данных, </w:t>
      </w:r>
      <w:r w:rsidRPr="00DC79A0">
        <w:rPr>
          <w:color w:val="212529"/>
          <w:sz w:val="20"/>
        </w:rPr>
        <w:t>содержащих персональные данные, обработка которых осуществляется в целях, несовместимых между собой.</w:t>
      </w:r>
    </w:p>
    <w:p w14:paraId="13230348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22"/>
        </w:tabs>
        <w:ind w:left="722" w:hanging="350"/>
        <w:jc w:val="both"/>
        <w:rPr>
          <w:color w:val="212529"/>
          <w:sz w:val="20"/>
        </w:rPr>
      </w:pPr>
      <w:r w:rsidRPr="00DC79A0">
        <w:rPr>
          <w:color w:val="212529"/>
          <w:spacing w:val="-2"/>
          <w:sz w:val="20"/>
        </w:rPr>
        <w:t>Обработке</w:t>
      </w:r>
      <w:r w:rsidRPr="00DC79A0">
        <w:rPr>
          <w:color w:val="212529"/>
          <w:spacing w:val="-1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подлежат</w:t>
      </w:r>
      <w:r w:rsidRPr="00DC79A0">
        <w:rPr>
          <w:color w:val="212529"/>
          <w:spacing w:val="2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только</w:t>
      </w:r>
      <w:r w:rsidRPr="00DC79A0">
        <w:rPr>
          <w:color w:val="212529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персональные</w:t>
      </w:r>
      <w:r w:rsidRPr="00DC79A0">
        <w:rPr>
          <w:color w:val="212529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данные,</w:t>
      </w:r>
      <w:r w:rsidRPr="00DC79A0">
        <w:rPr>
          <w:color w:val="212529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которые</w:t>
      </w:r>
      <w:r w:rsidRPr="00DC79A0">
        <w:rPr>
          <w:color w:val="212529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отвечают</w:t>
      </w:r>
      <w:r w:rsidRPr="00DC79A0">
        <w:rPr>
          <w:color w:val="212529"/>
          <w:spacing w:val="1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целям</w:t>
      </w:r>
      <w:r w:rsidRPr="00DC79A0">
        <w:rPr>
          <w:color w:val="212529"/>
          <w:spacing w:val="1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их</w:t>
      </w:r>
      <w:r w:rsidRPr="00DC79A0">
        <w:rPr>
          <w:color w:val="212529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обработки.</w:t>
      </w:r>
    </w:p>
    <w:p w14:paraId="4141A08C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22"/>
        </w:tabs>
        <w:spacing w:before="101"/>
        <w:ind w:right="370" w:firstLine="0"/>
        <w:jc w:val="both"/>
        <w:rPr>
          <w:color w:val="212529"/>
          <w:sz w:val="20"/>
        </w:rPr>
      </w:pPr>
      <w:r w:rsidRPr="00DC79A0">
        <w:rPr>
          <w:color w:val="212529"/>
          <w:sz w:val="20"/>
        </w:rPr>
        <w:t>Содержание</w:t>
      </w:r>
      <w:r w:rsidRPr="00DC79A0">
        <w:rPr>
          <w:color w:val="212529"/>
          <w:spacing w:val="-7"/>
          <w:sz w:val="20"/>
        </w:rPr>
        <w:t xml:space="preserve"> </w:t>
      </w:r>
      <w:r w:rsidRPr="00DC79A0">
        <w:rPr>
          <w:color w:val="212529"/>
          <w:sz w:val="20"/>
        </w:rPr>
        <w:t>и</w:t>
      </w:r>
      <w:r w:rsidRPr="00DC79A0">
        <w:rPr>
          <w:color w:val="212529"/>
          <w:spacing w:val="-6"/>
          <w:sz w:val="20"/>
        </w:rPr>
        <w:t xml:space="preserve"> </w:t>
      </w:r>
      <w:r w:rsidRPr="00DC79A0">
        <w:rPr>
          <w:color w:val="212529"/>
          <w:sz w:val="20"/>
        </w:rPr>
        <w:t>объем</w:t>
      </w:r>
      <w:r w:rsidRPr="00DC79A0">
        <w:rPr>
          <w:color w:val="212529"/>
          <w:spacing w:val="-6"/>
          <w:sz w:val="20"/>
        </w:rPr>
        <w:t xml:space="preserve"> </w:t>
      </w:r>
      <w:r w:rsidRPr="00DC79A0">
        <w:rPr>
          <w:color w:val="212529"/>
          <w:sz w:val="20"/>
        </w:rPr>
        <w:t>обрабатываемых</w:t>
      </w:r>
      <w:r w:rsidRPr="00DC79A0">
        <w:rPr>
          <w:color w:val="212529"/>
          <w:spacing w:val="-6"/>
          <w:sz w:val="20"/>
        </w:rPr>
        <w:t xml:space="preserve"> </w:t>
      </w:r>
      <w:r w:rsidRPr="00DC79A0">
        <w:rPr>
          <w:color w:val="212529"/>
          <w:sz w:val="20"/>
        </w:rPr>
        <w:t>персональных</w:t>
      </w:r>
      <w:r w:rsidRPr="00DC79A0">
        <w:rPr>
          <w:color w:val="212529"/>
          <w:spacing w:val="-6"/>
          <w:sz w:val="20"/>
        </w:rPr>
        <w:t xml:space="preserve"> </w:t>
      </w:r>
      <w:r w:rsidRPr="00DC79A0">
        <w:rPr>
          <w:color w:val="212529"/>
          <w:sz w:val="20"/>
        </w:rPr>
        <w:t>данных</w:t>
      </w:r>
      <w:r w:rsidRPr="00DC79A0">
        <w:rPr>
          <w:color w:val="212529"/>
          <w:spacing w:val="-6"/>
          <w:sz w:val="20"/>
        </w:rPr>
        <w:t xml:space="preserve"> </w:t>
      </w:r>
      <w:r w:rsidRPr="00DC79A0">
        <w:rPr>
          <w:color w:val="212529"/>
          <w:sz w:val="20"/>
        </w:rPr>
        <w:t>соответствуют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заявленным</w:t>
      </w:r>
      <w:r w:rsidRPr="00DC79A0">
        <w:rPr>
          <w:color w:val="212529"/>
          <w:spacing w:val="-6"/>
          <w:sz w:val="20"/>
        </w:rPr>
        <w:t xml:space="preserve"> </w:t>
      </w:r>
      <w:r w:rsidRPr="00DC79A0">
        <w:rPr>
          <w:color w:val="212529"/>
          <w:sz w:val="20"/>
        </w:rPr>
        <w:t>целям</w:t>
      </w:r>
      <w:r w:rsidRPr="00DC79A0">
        <w:rPr>
          <w:color w:val="212529"/>
          <w:spacing w:val="-6"/>
          <w:sz w:val="20"/>
        </w:rPr>
        <w:t xml:space="preserve"> </w:t>
      </w:r>
      <w:r w:rsidRPr="00DC79A0">
        <w:rPr>
          <w:color w:val="212529"/>
          <w:sz w:val="20"/>
        </w:rPr>
        <w:t>обработки.</w:t>
      </w:r>
      <w:r w:rsidRPr="00DC79A0">
        <w:rPr>
          <w:color w:val="212529"/>
          <w:spacing w:val="-5"/>
          <w:sz w:val="20"/>
        </w:rPr>
        <w:t xml:space="preserve"> </w:t>
      </w:r>
      <w:r w:rsidRPr="00DC79A0">
        <w:rPr>
          <w:color w:val="212529"/>
          <w:sz w:val="20"/>
        </w:rPr>
        <w:t xml:space="preserve">Не допускается избыточность обрабатываемых персональных данных по отношению к заявленным целям их </w:t>
      </w:r>
      <w:r w:rsidRPr="00DC79A0">
        <w:rPr>
          <w:color w:val="212529"/>
          <w:spacing w:val="-2"/>
          <w:sz w:val="20"/>
        </w:rPr>
        <w:t>обработки.</w:t>
      </w:r>
    </w:p>
    <w:p w14:paraId="0DB8E7F7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32"/>
        </w:tabs>
        <w:spacing w:before="100"/>
        <w:ind w:right="367" w:firstLine="0"/>
        <w:jc w:val="both"/>
        <w:rPr>
          <w:color w:val="212529"/>
          <w:sz w:val="20"/>
        </w:rPr>
      </w:pPr>
      <w:r w:rsidRPr="00DC79A0">
        <w:rPr>
          <w:color w:val="212529"/>
          <w:sz w:val="20"/>
        </w:rPr>
        <w:t>При обработке персональных данных обеспечивается точность персональных данных, их достаточность, а в необ</w:t>
      </w:r>
      <w:r w:rsidRPr="00DC79A0">
        <w:rPr>
          <w:color w:val="212529"/>
          <w:sz w:val="20"/>
        </w:rPr>
        <w:t>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09A79EB0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34"/>
        </w:tabs>
        <w:spacing w:before="100"/>
        <w:ind w:right="367" w:firstLine="0"/>
        <w:jc w:val="both"/>
        <w:rPr>
          <w:color w:val="212529"/>
          <w:sz w:val="20"/>
        </w:rPr>
      </w:pPr>
      <w:r w:rsidRPr="00DC79A0">
        <w:rPr>
          <w:color w:val="212529"/>
          <w:sz w:val="20"/>
        </w:rPr>
        <w:t>Хранение персональных данных осуществляется в форм</w:t>
      </w:r>
      <w:r w:rsidRPr="00DC79A0">
        <w:rPr>
          <w:color w:val="212529"/>
          <w:sz w:val="20"/>
        </w:rPr>
        <w:t xml:space="preserve">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DC79A0">
        <w:rPr>
          <w:color w:val="212529"/>
          <w:sz w:val="20"/>
        </w:rPr>
        <w:t>поручи</w:t>
      </w:r>
      <w:r w:rsidRPr="00DC79A0">
        <w:rPr>
          <w:color w:val="212529"/>
          <w:sz w:val="20"/>
        </w:rPr>
        <w:t>телем</w:t>
      </w:r>
      <w:proofErr w:type="gramEnd"/>
      <w:r w:rsidRPr="00DC79A0">
        <w:rPr>
          <w:color w:val="212529"/>
          <w:sz w:val="20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</w:t>
      </w:r>
      <w:r w:rsidRPr="00DC79A0">
        <w:rPr>
          <w:color w:val="212529"/>
          <w:sz w:val="20"/>
        </w:rPr>
        <w:t>ном.</w:t>
      </w:r>
    </w:p>
    <w:p w14:paraId="7E7F8300" w14:textId="77777777" w:rsidR="00104025" w:rsidRPr="00DC79A0" w:rsidRDefault="00104025">
      <w:pPr>
        <w:pStyle w:val="a3"/>
        <w:spacing w:before="199"/>
        <w:ind w:left="0"/>
        <w:jc w:val="left"/>
      </w:pPr>
    </w:p>
    <w:p w14:paraId="7CD1989F" w14:textId="77777777" w:rsidR="00104025" w:rsidRPr="00DC79A0" w:rsidRDefault="007C7669">
      <w:pPr>
        <w:pStyle w:val="a5"/>
        <w:numPr>
          <w:ilvl w:val="0"/>
          <w:numId w:val="1"/>
        </w:numPr>
        <w:tabs>
          <w:tab w:val="left" w:pos="3565"/>
        </w:tabs>
        <w:spacing w:before="1"/>
        <w:ind w:left="3565" w:hanging="201"/>
        <w:jc w:val="left"/>
        <w:rPr>
          <w:b/>
          <w:sz w:val="20"/>
        </w:rPr>
      </w:pPr>
      <w:bookmarkStart w:id="6" w:name="6._Цели_обработки_персональных_данных"/>
      <w:bookmarkEnd w:id="6"/>
      <w:r w:rsidRPr="00DC79A0">
        <w:rPr>
          <w:b/>
          <w:color w:val="212529"/>
          <w:sz w:val="20"/>
        </w:rPr>
        <w:t>Цели</w:t>
      </w:r>
      <w:r w:rsidRPr="00DC79A0">
        <w:rPr>
          <w:b/>
          <w:color w:val="212529"/>
          <w:spacing w:val="-11"/>
          <w:sz w:val="20"/>
        </w:rPr>
        <w:t xml:space="preserve"> </w:t>
      </w:r>
      <w:r w:rsidRPr="00DC79A0">
        <w:rPr>
          <w:b/>
          <w:color w:val="212529"/>
          <w:sz w:val="20"/>
        </w:rPr>
        <w:t>обработки</w:t>
      </w:r>
      <w:r w:rsidRPr="00DC79A0">
        <w:rPr>
          <w:b/>
          <w:color w:val="212529"/>
          <w:spacing w:val="-8"/>
          <w:sz w:val="20"/>
        </w:rPr>
        <w:t xml:space="preserve"> </w:t>
      </w:r>
      <w:r w:rsidRPr="00DC79A0">
        <w:rPr>
          <w:b/>
          <w:color w:val="212529"/>
          <w:sz w:val="20"/>
        </w:rPr>
        <w:t>персональных</w:t>
      </w:r>
      <w:r w:rsidRPr="00DC79A0">
        <w:rPr>
          <w:b/>
          <w:color w:val="212529"/>
          <w:spacing w:val="-8"/>
          <w:sz w:val="20"/>
        </w:rPr>
        <w:t xml:space="preserve"> </w:t>
      </w:r>
      <w:r w:rsidRPr="00DC79A0">
        <w:rPr>
          <w:b/>
          <w:color w:val="212529"/>
          <w:spacing w:val="-2"/>
          <w:sz w:val="20"/>
        </w:rPr>
        <w:t>данных</w:t>
      </w:r>
    </w:p>
    <w:p w14:paraId="0FD91542" w14:textId="77777777" w:rsidR="00104025" w:rsidRPr="00DC79A0" w:rsidRDefault="00104025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W w:w="0" w:type="auto"/>
        <w:tblInd w:w="387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732"/>
      </w:tblGrid>
      <w:tr w:rsidR="00104025" w:rsidRPr="00DC79A0" w14:paraId="2E95B276" w14:textId="77777777">
        <w:trPr>
          <w:trHeight w:val="546"/>
        </w:trPr>
        <w:tc>
          <w:tcPr>
            <w:tcW w:w="3000" w:type="dxa"/>
            <w:shd w:val="clear" w:color="auto" w:fill="E7E6E6"/>
          </w:tcPr>
          <w:p w14:paraId="16114472" w14:textId="77777777" w:rsidR="00104025" w:rsidRPr="00DC79A0" w:rsidRDefault="007C7669">
            <w:pPr>
              <w:pStyle w:val="TableParagraph"/>
              <w:spacing w:before="119"/>
              <w:rPr>
                <w:b/>
                <w:sz w:val="18"/>
              </w:rPr>
            </w:pPr>
            <w:r w:rsidRPr="00DC79A0">
              <w:rPr>
                <w:b/>
                <w:sz w:val="18"/>
              </w:rPr>
              <w:t>Цель</w:t>
            </w:r>
            <w:r w:rsidRPr="00DC79A0">
              <w:rPr>
                <w:b/>
                <w:spacing w:val="-4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обработки</w:t>
            </w:r>
            <w:r w:rsidRPr="00DC79A0">
              <w:rPr>
                <w:b/>
                <w:spacing w:val="-2"/>
                <w:sz w:val="18"/>
              </w:rPr>
              <w:t xml:space="preserve"> </w:t>
            </w:r>
            <w:r w:rsidRPr="00DC79A0">
              <w:rPr>
                <w:b/>
                <w:spacing w:val="-5"/>
                <w:sz w:val="18"/>
              </w:rPr>
              <w:t>№1</w:t>
            </w:r>
          </w:p>
        </w:tc>
        <w:tc>
          <w:tcPr>
            <w:tcW w:w="6732" w:type="dxa"/>
            <w:shd w:val="clear" w:color="auto" w:fill="E7E6E6"/>
          </w:tcPr>
          <w:p w14:paraId="2F7B771F" w14:textId="77777777" w:rsidR="00104025" w:rsidRPr="00DC79A0" w:rsidRDefault="007C7669">
            <w:pPr>
              <w:pStyle w:val="TableParagraph"/>
              <w:spacing w:before="119"/>
              <w:rPr>
                <w:b/>
                <w:sz w:val="18"/>
              </w:rPr>
            </w:pPr>
            <w:r w:rsidRPr="00DC79A0">
              <w:rPr>
                <w:b/>
                <w:sz w:val="18"/>
              </w:rPr>
              <w:t>Идентификация</w:t>
            </w:r>
            <w:r w:rsidRPr="00DC79A0">
              <w:rPr>
                <w:b/>
                <w:spacing w:val="-4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пользователя</w:t>
            </w:r>
            <w:r w:rsidRPr="00DC79A0">
              <w:rPr>
                <w:b/>
                <w:spacing w:val="-3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в</w:t>
            </w:r>
            <w:r w:rsidRPr="00DC79A0">
              <w:rPr>
                <w:b/>
                <w:spacing w:val="-4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целях</w:t>
            </w:r>
            <w:r w:rsidRPr="00DC79A0">
              <w:rPr>
                <w:b/>
                <w:spacing w:val="-2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пользования</w:t>
            </w:r>
            <w:r w:rsidRPr="00DC79A0">
              <w:rPr>
                <w:b/>
                <w:spacing w:val="-5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веб-</w:t>
            </w:r>
            <w:r w:rsidRPr="00DC79A0">
              <w:rPr>
                <w:b/>
                <w:spacing w:val="-2"/>
                <w:sz w:val="18"/>
              </w:rPr>
              <w:t>сайтом</w:t>
            </w:r>
          </w:p>
        </w:tc>
      </w:tr>
      <w:tr w:rsidR="00104025" w:rsidRPr="00DC79A0" w14:paraId="0384396E" w14:textId="77777777">
        <w:trPr>
          <w:trHeight w:val="1614"/>
        </w:trPr>
        <w:tc>
          <w:tcPr>
            <w:tcW w:w="3000" w:type="dxa"/>
          </w:tcPr>
          <w:p w14:paraId="3FEC164F" w14:textId="77777777" w:rsidR="00104025" w:rsidRPr="00DC79A0" w:rsidRDefault="007C7669">
            <w:pPr>
              <w:pStyle w:val="TableParagraph"/>
              <w:spacing w:before="119"/>
              <w:rPr>
                <w:sz w:val="18"/>
              </w:rPr>
            </w:pPr>
            <w:r w:rsidRPr="00DC79A0">
              <w:rPr>
                <w:sz w:val="18"/>
              </w:rPr>
              <w:t>Персональные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данные</w:t>
            </w:r>
          </w:p>
        </w:tc>
        <w:tc>
          <w:tcPr>
            <w:tcW w:w="6732" w:type="dxa"/>
          </w:tcPr>
          <w:p w14:paraId="5F20AC70" w14:textId="77777777" w:rsidR="00104025" w:rsidRPr="00DC79A0" w:rsidRDefault="007C7669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spacing w:before="122" w:line="237" w:lineRule="auto"/>
              <w:ind w:right="162" w:firstLine="0"/>
              <w:jc w:val="both"/>
              <w:rPr>
                <w:sz w:val="18"/>
              </w:rPr>
            </w:pPr>
            <w:r w:rsidRPr="00DC79A0">
              <w:rPr>
                <w:sz w:val="18"/>
              </w:rPr>
              <w:t>данные, которые автоматически передаются в процессе их использования с помощью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z w:val="18"/>
              </w:rPr>
              <w:t>установленного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на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устройстве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пользователя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программного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 xml:space="preserve">обеспечения, в том числе IP-адрес, информация из файлов </w:t>
            </w:r>
            <w:proofErr w:type="spellStart"/>
            <w:r w:rsidRPr="00DC79A0">
              <w:rPr>
                <w:sz w:val="18"/>
              </w:rPr>
              <w:t>cookie</w:t>
            </w:r>
            <w:proofErr w:type="spellEnd"/>
            <w:r w:rsidRPr="00DC79A0">
              <w:rPr>
                <w:sz w:val="18"/>
              </w:rPr>
              <w:t>, информация о браузере пользователя,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z w:val="18"/>
              </w:rPr>
              <w:t>информация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об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аппаратном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и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программном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обеспечении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устройства пользователя, время доступа, адреса запрашиваемых страниц, информаци</w:t>
            </w:r>
            <w:r w:rsidRPr="00DC79A0">
              <w:rPr>
                <w:sz w:val="18"/>
              </w:rPr>
              <w:t>я о геолокации устройства</w:t>
            </w:r>
          </w:p>
        </w:tc>
      </w:tr>
      <w:tr w:rsidR="00104025" w:rsidRPr="00DC79A0" w14:paraId="2F67A863" w14:textId="77777777">
        <w:trPr>
          <w:trHeight w:val="918"/>
        </w:trPr>
        <w:tc>
          <w:tcPr>
            <w:tcW w:w="3000" w:type="dxa"/>
          </w:tcPr>
          <w:p w14:paraId="029BE44A" w14:textId="77777777" w:rsidR="00104025" w:rsidRPr="00DC79A0" w:rsidRDefault="007C7669">
            <w:pPr>
              <w:pStyle w:val="TableParagraph"/>
              <w:spacing w:before="119"/>
              <w:rPr>
                <w:sz w:val="18"/>
              </w:rPr>
            </w:pPr>
            <w:r w:rsidRPr="00DC79A0">
              <w:rPr>
                <w:sz w:val="18"/>
              </w:rPr>
              <w:t>Правовые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основания</w:t>
            </w:r>
          </w:p>
        </w:tc>
        <w:tc>
          <w:tcPr>
            <w:tcW w:w="6732" w:type="dxa"/>
          </w:tcPr>
          <w:p w14:paraId="3191AE9F" w14:textId="77777777" w:rsidR="00104025" w:rsidRPr="00DC79A0" w:rsidRDefault="007C7669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spacing w:before="120"/>
              <w:ind w:left="461" w:hanging="282"/>
              <w:rPr>
                <w:sz w:val="18"/>
              </w:rPr>
            </w:pPr>
            <w:r w:rsidRPr="00DC79A0">
              <w:rPr>
                <w:sz w:val="18"/>
              </w:rPr>
              <w:t>уставные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(учредительные)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документы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Оператора</w:t>
            </w:r>
          </w:p>
          <w:p w14:paraId="3CE4C508" w14:textId="77777777" w:rsidR="00104025" w:rsidRPr="00DC79A0" w:rsidRDefault="007C7669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spacing w:before="96"/>
              <w:ind w:left="461" w:hanging="282"/>
              <w:rPr>
                <w:sz w:val="18"/>
              </w:rPr>
            </w:pPr>
            <w:r w:rsidRPr="00DC79A0">
              <w:rPr>
                <w:sz w:val="18"/>
              </w:rPr>
              <w:t>согласие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на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обработку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z w:val="18"/>
              </w:rPr>
              <w:t>персональных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данных</w:t>
            </w:r>
          </w:p>
        </w:tc>
      </w:tr>
      <w:tr w:rsidR="00104025" w:rsidRPr="00DC79A0" w14:paraId="30FB6708" w14:textId="77777777">
        <w:trPr>
          <w:trHeight w:val="1127"/>
        </w:trPr>
        <w:tc>
          <w:tcPr>
            <w:tcW w:w="3000" w:type="dxa"/>
          </w:tcPr>
          <w:p w14:paraId="36B3A7B2" w14:textId="77777777" w:rsidR="00104025" w:rsidRPr="00DC79A0" w:rsidRDefault="007C7669">
            <w:pPr>
              <w:pStyle w:val="TableParagraph"/>
              <w:spacing w:before="122"/>
              <w:rPr>
                <w:sz w:val="18"/>
              </w:rPr>
            </w:pPr>
            <w:r w:rsidRPr="00DC79A0">
              <w:rPr>
                <w:sz w:val="18"/>
              </w:rPr>
              <w:t>Виды</w:t>
            </w:r>
            <w:r w:rsidRPr="00DC79A0">
              <w:rPr>
                <w:spacing w:val="-12"/>
                <w:sz w:val="18"/>
              </w:rPr>
              <w:t xml:space="preserve"> </w:t>
            </w:r>
            <w:r w:rsidRPr="00DC79A0">
              <w:rPr>
                <w:sz w:val="18"/>
              </w:rPr>
              <w:t>обработки</w:t>
            </w:r>
            <w:r w:rsidRPr="00DC79A0">
              <w:rPr>
                <w:spacing w:val="-11"/>
                <w:sz w:val="18"/>
              </w:rPr>
              <w:t xml:space="preserve"> </w:t>
            </w:r>
            <w:r w:rsidRPr="00DC79A0">
              <w:rPr>
                <w:sz w:val="18"/>
              </w:rPr>
              <w:t xml:space="preserve">персональных </w:t>
            </w:r>
            <w:r w:rsidRPr="00DC79A0">
              <w:rPr>
                <w:spacing w:val="-2"/>
                <w:sz w:val="18"/>
              </w:rPr>
              <w:t>данных</w:t>
            </w:r>
          </w:p>
        </w:tc>
        <w:tc>
          <w:tcPr>
            <w:tcW w:w="6732" w:type="dxa"/>
          </w:tcPr>
          <w:p w14:paraId="25352751" w14:textId="77777777" w:rsidR="00104025" w:rsidRPr="00DC79A0" w:rsidRDefault="007C7669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spacing w:before="128" w:line="232" w:lineRule="auto"/>
              <w:ind w:right="165" w:firstLine="0"/>
              <w:rPr>
                <w:sz w:val="18"/>
              </w:rPr>
            </w:pPr>
            <w:r w:rsidRPr="00DC79A0">
              <w:rPr>
                <w:sz w:val="18"/>
              </w:rPr>
              <w:t>Сбор,</w:t>
            </w:r>
            <w:r w:rsidRPr="00DC79A0">
              <w:rPr>
                <w:spacing w:val="80"/>
                <w:sz w:val="18"/>
              </w:rPr>
              <w:t xml:space="preserve"> </w:t>
            </w:r>
            <w:r w:rsidRPr="00DC79A0">
              <w:rPr>
                <w:sz w:val="18"/>
              </w:rPr>
              <w:t>запись,</w:t>
            </w:r>
            <w:r w:rsidRPr="00DC79A0">
              <w:rPr>
                <w:spacing w:val="80"/>
                <w:sz w:val="18"/>
              </w:rPr>
              <w:t xml:space="preserve"> </w:t>
            </w:r>
            <w:r w:rsidRPr="00DC79A0">
              <w:rPr>
                <w:sz w:val="18"/>
              </w:rPr>
              <w:t>систематизация,</w:t>
            </w:r>
            <w:r w:rsidRPr="00DC79A0">
              <w:rPr>
                <w:spacing w:val="80"/>
                <w:sz w:val="18"/>
              </w:rPr>
              <w:t xml:space="preserve"> </w:t>
            </w:r>
            <w:r w:rsidRPr="00DC79A0">
              <w:rPr>
                <w:sz w:val="18"/>
              </w:rPr>
              <w:t>накопление,</w:t>
            </w:r>
            <w:r w:rsidRPr="00DC79A0">
              <w:rPr>
                <w:spacing w:val="80"/>
                <w:sz w:val="18"/>
              </w:rPr>
              <w:t xml:space="preserve"> </w:t>
            </w:r>
            <w:r w:rsidRPr="00DC79A0">
              <w:rPr>
                <w:sz w:val="18"/>
              </w:rPr>
              <w:t>хранение,</w:t>
            </w:r>
            <w:r w:rsidRPr="00DC79A0">
              <w:rPr>
                <w:spacing w:val="80"/>
                <w:sz w:val="18"/>
              </w:rPr>
              <w:t xml:space="preserve"> </w:t>
            </w:r>
            <w:r w:rsidRPr="00DC79A0">
              <w:rPr>
                <w:sz w:val="18"/>
              </w:rPr>
              <w:t>уничтожение</w:t>
            </w:r>
            <w:r w:rsidRPr="00DC79A0">
              <w:rPr>
                <w:spacing w:val="80"/>
                <w:sz w:val="18"/>
              </w:rPr>
              <w:t xml:space="preserve"> </w:t>
            </w:r>
            <w:r w:rsidRPr="00DC79A0">
              <w:rPr>
                <w:sz w:val="18"/>
              </w:rPr>
              <w:t>и</w:t>
            </w:r>
            <w:r w:rsidRPr="00DC79A0">
              <w:rPr>
                <w:spacing w:val="80"/>
                <w:sz w:val="18"/>
              </w:rPr>
              <w:t xml:space="preserve"> </w:t>
            </w:r>
            <w:r w:rsidRPr="00DC79A0">
              <w:rPr>
                <w:sz w:val="18"/>
              </w:rPr>
              <w:t>обезличивание персональных данных</w:t>
            </w:r>
          </w:p>
          <w:p w14:paraId="03320521" w14:textId="77777777" w:rsidR="00104025" w:rsidRPr="00DC79A0" w:rsidRDefault="007C7669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spacing w:before="103"/>
              <w:ind w:left="461" w:hanging="282"/>
              <w:rPr>
                <w:sz w:val="18"/>
              </w:rPr>
            </w:pPr>
            <w:r w:rsidRPr="00DC79A0">
              <w:rPr>
                <w:sz w:val="18"/>
              </w:rPr>
              <w:t>Передача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z w:val="18"/>
              </w:rPr>
              <w:t>(предоставление,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доступ)</w:t>
            </w:r>
          </w:p>
        </w:tc>
      </w:tr>
      <w:tr w:rsidR="00104025" w:rsidRPr="00DC79A0" w14:paraId="53C27273" w14:textId="77777777">
        <w:trPr>
          <w:trHeight w:val="755"/>
        </w:trPr>
        <w:tc>
          <w:tcPr>
            <w:tcW w:w="3000" w:type="dxa"/>
            <w:shd w:val="clear" w:color="auto" w:fill="E7E6E6"/>
          </w:tcPr>
          <w:p w14:paraId="37AC5F8C" w14:textId="77777777" w:rsidR="00104025" w:rsidRPr="00DC79A0" w:rsidRDefault="007C7669">
            <w:pPr>
              <w:pStyle w:val="TableParagraph"/>
              <w:spacing w:before="122"/>
              <w:rPr>
                <w:b/>
                <w:sz w:val="18"/>
              </w:rPr>
            </w:pPr>
            <w:r w:rsidRPr="00DC79A0">
              <w:rPr>
                <w:b/>
                <w:sz w:val="18"/>
              </w:rPr>
              <w:t>Цель</w:t>
            </w:r>
            <w:r w:rsidRPr="00DC79A0">
              <w:rPr>
                <w:b/>
                <w:spacing w:val="-4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обработки</w:t>
            </w:r>
            <w:r w:rsidRPr="00DC79A0">
              <w:rPr>
                <w:b/>
                <w:spacing w:val="-2"/>
                <w:sz w:val="18"/>
              </w:rPr>
              <w:t xml:space="preserve"> </w:t>
            </w:r>
            <w:r w:rsidRPr="00DC79A0">
              <w:rPr>
                <w:b/>
                <w:spacing w:val="-5"/>
                <w:sz w:val="18"/>
              </w:rPr>
              <w:t>№2</w:t>
            </w:r>
          </w:p>
        </w:tc>
        <w:tc>
          <w:tcPr>
            <w:tcW w:w="6732" w:type="dxa"/>
            <w:shd w:val="clear" w:color="auto" w:fill="E7E6E6"/>
          </w:tcPr>
          <w:p w14:paraId="6ADA4CD5" w14:textId="77777777" w:rsidR="00104025" w:rsidRPr="00DC79A0" w:rsidRDefault="007C7669">
            <w:pPr>
              <w:pStyle w:val="TableParagraph"/>
              <w:spacing w:before="122"/>
              <w:rPr>
                <w:b/>
                <w:sz w:val="18"/>
              </w:rPr>
            </w:pPr>
            <w:r w:rsidRPr="00DC79A0">
              <w:rPr>
                <w:b/>
                <w:sz w:val="18"/>
              </w:rPr>
              <w:t>Заключение</w:t>
            </w:r>
            <w:r w:rsidRPr="00DC79A0">
              <w:rPr>
                <w:b/>
                <w:spacing w:val="80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с</w:t>
            </w:r>
            <w:r w:rsidRPr="00DC79A0">
              <w:rPr>
                <w:b/>
                <w:spacing w:val="80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Пользователем</w:t>
            </w:r>
            <w:r w:rsidRPr="00DC79A0">
              <w:rPr>
                <w:b/>
                <w:spacing w:val="80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договора</w:t>
            </w:r>
            <w:r w:rsidRPr="00DC79A0">
              <w:rPr>
                <w:b/>
                <w:spacing w:val="80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о</w:t>
            </w:r>
            <w:r w:rsidRPr="00DC79A0">
              <w:rPr>
                <w:b/>
                <w:spacing w:val="80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приобретении</w:t>
            </w:r>
            <w:r w:rsidRPr="00DC79A0">
              <w:rPr>
                <w:b/>
                <w:spacing w:val="80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подарочного</w:t>
            </w:r>
            <w:r w:rsidRPr="00DC79A0">
              <w:rPr>
                <w:b/>
                <w:spacing w:val="80"/>
                <w:sz w:val="18"/>
              </w:rPr>
              <w:t xml:space="preserve"> </w:t>
            </w:r>
            <w:r w:rsidRPr="00DC79A0">
              <w:rPr>
                <w:b/>
                <w:spacing w:val="-2"/>
                <w:sz w:val="18"/>
              </w:rPr>
              <w:t>сертификата</w:t>
            </w:r>
          </w:p>
        </w:tc>
      </w:tr>
      <w:tr w:rsidR="00104025" w:rsidRPr="00DC79A0" w14:paraId="064609DA" w14:textId="77777777">
        <w:trPr>
          <w:trHeight w:val="1259"/>
        </w:trPr>
        <w:tc>
          <w:tcPr>
            <w:tcW w:w="3000" w:type="dxa"/>
          </w:tcPr>
          <w:p w14:paraId="65AD9558" w14:textId="77777777" w:rsidR="00104025" w:rsidRPr="00DC79A0" w:rsidRDefault="007C7669">
            <w:pPr>
              <w:pStyle w:val="TableParagraph"/>
              <w:spacing w:before="119"/>
              <w:rPr>
                <w:sz w:val="18"/>
              </w:rPr>
            </w:pPr>
            <w:r w:rsidRPr="00DC79A0">
              <w:rPr>
                <w:sz w:val="18"/>
              </w:rPr>
              <w:t>Персональные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данные</w:t>
            </w:r>
          </w:p>
        </w:tc>
        <w:tc>
          <w:tcPr>
            <w:tcW w:w="6732" w:type="dxa"/>
          </w:tcPr>
          <w:p w14:paraId="4F473C91" w14:textId="77777777" w:rsidR="00104025" w:rsidRPr="00DC79A0" w:rsidRDefault="007C7669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before="120"/>
              <w:ind w:left="461" w:hanging="282"/>
              <w:rPr>
                <w:sz w:val="18"/>
              </w:rPr>
            </w:pPr>
            <w:r w:rsidRPr="00DC79A0">
              <w:rPr>
                <w:sz w:val="18"/>
              </w:rPr>
              <w:t>фамилия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z w:val="18"/>
              </w:rPr>
              <w:t>и</w:t>
            </w:r>
            <w:r w:rsidRPr="00DC79A0">
              <w:rPr>
                <w:spacing w:val="-2"/>
                <w:sz w:val="18"/>
              </w:rPr>
              <w:t xml:space="preserve"> </w:t>
            </w:r>
            <w:r w:rsidRPr="00DC79A0">
              <w:rPr>
                <w:spacing w:val="-5"/>
                <w:sz w:val="18"/>
              </w:rPr>
              <w:t>имя</w:t>
            </w:r>
          </w:p>
          <w:p w14:paraId="7AEB5A38" w14:textId="77777777" w:rsidR="00104025" w:rsidRPr="00DC79A0" w:rsidRDefault="007C7669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before="96"/>
              <w:ind w:left="461" w:hanging="282"/>
              <w:rPr>
                <w:sz w:val="18"/>
              </w:rPr>
            </w:pPr>
            <w:r w:rsidRPr="00DC79A0">
              <w:rPr>
                <w:sz w:val="18"/>
              </w:rPr>
              <w:t>электронный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pacing w:val="-4"/>
                <w:sz w:val="18"/>
              </w:rPr>
              <w:t>адрес</w:t>
            </w:r>
          </w:p>
          <w:p w14:paraId="31F1047D" w14:textId="77777777" w:rsidR="00104025" w:rsidRPr="00DC79A0" w:rsidRDefault="007C7669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before="93"/>
              <w:ind w:left="461" w:hanging="282"/>
              <w:rPr>
                <w:sz w:val="18"/>
              </w:rPr>
            </w:pPr>
            <w:r w:rsidRPr="00DC79A0">
              <w:rPr>
                <w:sz w:val="18"/>
              </w:rPr>
              <w:t>номера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телефонов</w:t>
            </w:r>
          </w:p>
        </w:tc>
      </w:tr>
    </w:tbl>
    <w:p w14:paraId="47F4ACE3" w14:textId="77777777" w:rsidR="00104025" w:rsidRPr="00DC79A0" w:rsidRDefault="00104025">
      <w:pPr>
        <w:pStyle w:val="TableParagraph"/>
        <w:rPr>
          <w:sz w:val="18"/>
        </w:rPr>
        <w:sectPr w:rsidR="00104025" w:rsidRPr="00DC79A0">
          <w:pgSz w:w="11910" w:h="16840"/>
          <w:pgMar w:top="480" w:right="708" w:bottom="920" w:left="708" w:header="0" w:footer="734" w:gutter="0"/>
          <w:cols w:space="720"/>
        </w:sectPr>
      </w:pPr>
    </w:p>
    <w:tbl>
      <w:tblPr>
        <w:tblW w:w="0" w:type="auto"/>
        <w:tblInd w:w="387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732"/>
      </w:tblGrid>
      <w:tr w:rsidR="00104025" w:rsidRPr="00DC79A0" w14:paraId="6A4156E6" w14:textId="77777777">
        <w:trPr>
          <w:trHeight w:val="1614"/>
        </w:trPr>
        <w:tc>
          <w:tcPr>
            <w:tcW w:w="3000" w:type="dxa"/>
          </w:tcPr>
          <w:p w14:paraId="10995F41" w14:textId="77777777" w:rsidR="00104025" w:rsidRPr="00DC79A0" w:rsidRDefault="0010402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32" w:type="dxa"/>
          </w:tcPr>
          <w:p w14:paraId="66E7EB78" w14:textId="77777777" w:rsidR="00104025" w:rsidRPr="00DC79A0" w:rsidRDefault="007C7669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spacing w:before="122" w:line="237" w:lineRule="auto"/>
              <w:ind w:right="162" w:firstLine="0"/>
              <w:jc w:val="both"/>
              <w:rPr>
                <w:sz w:val="18"/>
              </w:rPr>
            </w:pPr>
            <w:r w:rsidRPr="00DC79A0">
              <w:rPr>
                <w:sz w:val="18"/>
              </w:rPr>
              <w:t>данные, которые автоматически передаются в процессе их использования с помощью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z w:val="18"/>
              </w:rPr>
              <w:t>установленного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на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устройстве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пользователя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программного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 xml:space="preserve">обеспечения, в том числе IP-адрес, информация из файлов </w:t>
            </w:r>
            <w:proofErr w:type="spellStart"/>
            <w:r w:rsidRPr="00DC79A0">
              <w:rPr>
                <w:sz w:val="18"/>
              </w:rPr>
              <w:t>cookie</w:t>
            </w:r>
            <w:proofErr w:type="spellEnd"/>
            <w:r w:rsidRPr="00DC79A0">
              <w:rPr>
                <w:sz w:val="18"/>
              </w:rPr>
              <w:t>, информация о браузере пользователя,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z w:val="18"/>
              </w:rPr>
              <w:t>информация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об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аппаратн</w:t>
            </w:r>
            <w:r w:rsidRPr="00DC79A0">
              <w:rPr>
                <w:sz w:val="18"/>
              </w:rPr>
              <w:t>ом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и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программном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обеспечении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устройства пользователя, время доступа, адреса запрашиваемых страниц, информация о геолокации устройства</w:t>
            </w:r>
          </w:p>
        </w:tc>
      </w:tr>
      <w:tr w:rsidR="00104025" w:rsidRPr="00DC79A0" w14:paraId="320BC40F" w14:textId="77777777">
        <w:trPr>
          <w:trHeight w:val="918"/>
        </w:trPr>
        <w:tc>
          <w:tcPr>
            <w:tcW w:w="3000" w:type="dxa"/>
          </w:tcPr>
          <w:p w14:paraId="67AF9C81" w14:textId="77777777" w:rsidR="00104025" w:rsidRPr="00DC79A0" w:rsidRDefault="007C7669">
            <w:pPr>
              <w:pStyle w:val="TableParagraph"/>
              <w:spacing w:before="119"/>
              <w:rPr>
                <w:sz w:val="18"/>
              </w:rPr>
            </w:pPr>
            <w:r w:rsidRPr="00DC79A0">
              <w:rPr>
                <w:sz w:val="18"/>
              </w:rPr>
              <w:t>Правовые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основания</w:t>
            </w:r>
          </w:p>
        </w:tc>
        <w:tc>
          <w:tcPr>
            <w:tcW w:w="6732" w:type="dxa"/>
          </w:tcPr>
          <w:p w14:paraId="5713F0BB" w14:textId="77777777" w:rsidR="00104025" w:rsidRPr="00DC79A0" w:rsidRDefault="007C7669">
            <w:pPr>
              <w:pStyle w:val="TableParagraph"/>
              <w:numPr>
                <w:ilvl w:val="0"/>
                <w:numId w:val="8"/>
              </w:numPr>
              <w:tabs>
                <w:tab w:val="left" w:pos="461"/>
              </w:tabs>
              <w:spacing w:before="120"/>
              <w:ind w:left="461" w:hanging="282"/>
              <w:rPr>
                <w:sz w:val="18"/>
              </w:rPr>
            </w:pPr>
            <w:r w:rsidRPr="00DC79A0">
              <w:rPr>
                <w:sz w:val="18"/>
              </w:rPr>
              <w:t>уставные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(учредительные)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документы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Оператора</w:t>
            </w:r>
          </w:p>
          <w:p w14:paraId="3307170B" w14:textId="77777777" w:rsidR="00104025" w:rsidRPr="00DC79A0" w:rsidRDefault="007C7669">
            <w:pPr>
              <w:pStyle w:val="TableParagraph"/>
              <w:numPr>
                <w:ilvl w:val="0"/>
                <w:numId w:val="8"/>
              </w:numPr>
              <w:tabs>
                <w:tab w:val="left" w:pos="461"/>
              </w:tabs>
              <w:spacing w:before="96"/>
              <w:ind w:left="461" w:hanging="282"/>
              <w:rPr>
                <w:sz w:val="18"/>
              </w:rPr>
            </w:pPr>
            <w:r w:rsidRPr="00DC79A0">
              <w:rPr>
                <w:sz w:val="18"/>
              </w:rPr>
              <w:t>согласие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на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обработку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z w:val="18"/>
              </w:rPr>
              <w:t>персональных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данных</w:t>
            </w:r>
          </w:p>
        </w:tc>
      </w:tr>
      <w:tr w:rsidR="00104025" w:rsidRPr="00DC79A0" w14:paraId="0F227424" w14:textId="77777777">
        <w:trPr>
          <w:trHeight w:val="789"/>
        </w:trPr>
        <w:tc>
          <w:tcPr>
            <w:tcW w:w="3000" w:type="dxa"/>
          </w:tcPr>
          <w:p w14:paraId="086D3CBC" w14:textId="77777777" w:rsidR="00104025" w:rsidRPr="00DC79A0" w:rsidRDefault="007C7669">
            <w:pPr>
              <w:pStyle w:val="TableParagraph"/>
              <w:spacing w:before="122"/>
              <w:rPr>
                <w:sz w:val="18"/>
              </w:rPr>
            </w:pPr>
            <w:r w:rsidRPr="00DC79A0">
              <w:rPr>
                <w:sz w:val="18"/>
              </w:rPr>
              <w:t>Виды</w:t>
            </w:r>
            <w:r w:rsidRPr="00DC79A0">
              <w:rPr>
                <w:spacing w:val="-12"/>
                <w:sz w:val="18"/>
              </w:rPr>
              <w:t xml:space="preserve"> </w:t>
            </w:r>
            <w:r w:rsidRPr="00DC79A0">
              <w:rPr>
                <w:sz w:val="18"/>
              </w:rPr>
              <w:t>обработки</w:t>
            </w:r>
            <w:r w:rsidRPr="00DC79A0">
              <w:rPr>
                <w:spacing w:val="-11"/>
                <w:sz w:val="18"/>
              </w:rPr>
              <w:t xml:space="preserve"> </w:t>
            </w:r>
            <w:r w:rsidRPr="00DC79A0">
              <w:rPr>
                <w:sz w:val="18"/>
              </w:rPr>
              <w:t xml:space="preserve">персональных </w:t>
            </w:r>
            <w:r w:rsidRPr="00DC79A0">
              <w:rPr>
                <w:spacing w:val="-2"/>
                <w:sz w:val="18"/>
              </w:rPr>
              <w:t>данных</w:t>
            </w:r>
          </w:p>
        </w:tc>
        <w:tc>
          <w:tcPr>
            <w:tcW w:w="6732" w:type="dxa"/>
          </w:tcPr>
          <w:p w14:paraId="61BF9E22" w14:textId="77777777" w:rsidR="00104025" w:rsidRPr="00DC79A0" w:rsidRDefault="007C7669">
            <w:pPr>
              <w:pStyle w:val="TableParagraph"/>
              <w:numPr>
                <w:ilvl w:val="0"/>
                <w:numId w:val="9"/>
              </w:numPr>
              <w:tabs>
                <w:tab w:val="left" w:pos="179"/>
                <w:tab w:val="left" w:pos="460"/>
              </w:tabs>
              <w:spacing w:before="128" w:line="232" w:lineRule="auto"/>
              <w:ind w:right="165" w:hanging="1"/>
              <w:rPr>
                <w:sz w:val="18"/>
              </w:rPr>
            </w:pPr>
            <w:r w:rsidRPr="00DC79A0">
              <w:rPr>
                <w:sz w:val="18"/>
              </w:rPr>
              <w:t>Сбор,</w:t>
            </w:r>
            <w:r w:rsidRPr="00DC79A0">
              <w:rPr>
                <w:spacing w:val="80"/>
                <w:sz w:val="18"/>
              </w:rPr>
              <w:t xml:space="preserve"> </w:t>
            </w:r>
            <w:r w:rsidRPr="00DC79A0">
              <w:rPr>
                <w:sz w:val="18"/>
              </w:rPr>
              <w:t>запись,</w:t>
            </w:r>
            <w:r w:rsidRPr="00DC79A0">
              <w:rPr>
                <w:spacing w:val="80"/>
                <w:sz w:val="18"/>
              </w:rPr>
              <w:t xml:space="preserve"> </w:t>
            </w:r>
            <w:r w:rsidRPr="00DC79A0">
              <w:rPr>
                <w:sz w:val="18"/>
              </w:rPr>
              <w:t>систематизация,</w:t>
            </w:r>
            <w:r w:rsidRPr="00DC79A0">
              <w:rPr>
                <w:spacing w:val="80"/>
                <w:sz w:val="18"/>
              </w:rPr>
              <w:t xml:space="preserve"> </w:t>
            </w:r>
            <w:r w:rsidRPr="00DC79A0">
              <w:rPr>
                <w:sz w:val="18"/>
              </w:rPr>
              <w:t>накопление,</w:t>
            </w:r>
            <w:r w:rsidRPr="00DC79A0">
              <w:rPr>
                <w:spacing w:val="80"/>
                <w:sz w:val="18"/>
              </w:rPr>
              <w:t xml:space="preserve"> </w:t>
            </w:r>
            <w:r w:rsidRPr="00DC79A0">
              <w:rPr>
                <w:sz w:val="18"/>
              </w:rPr>
              <w:t>хранение,</w:t>
            </w:r>
            <w:r w:rsidRPr="00DC79A0">
              <w:rPr>
                <w:spacing w:val="80"/>
                <w:sz w:val="18"/>
              </w:rPr>
              <w:t xml:space="preserve"> </w:t>
            </w:r>
            <w:r w:rsidRPr="00DC79A0">
              <w:rPr>
                <w:sz w:val="18"/>
              </w:rPr>
              <w:t>уничтожение</w:t>
            </w:r>
            <w:r w:rsidRPr="00DC79A0">
              <w:rPr>
                <w:spacing w:val="80"/>
                <w:sz w:val="18"/>
              </w:rPr>
              <w:t xml:space="preserve"> </w:t>
            </w:r>
            <w:r w:rsidRPr="00DC79A0">
              <w:rPr>
                <w:sz w:val="18"/>
              </w:rPr>
              <w:t>и</w:t>
            </w:r>
            <w:r w:rsidRPr="00DC79A0">
              <w:rPr>
                <w:spacing w:val="80"/>
                <w:sz w:val="18"/>
              </w:rPr>
              <w:t xml:space="preserve"> </w:t>
            </w:r>
            <w:r w:rsidRPr="00DC79A0">
              <w:rPr>
                <w:sz w:val="18"/>
              </w:rPr>
              <w:t>обезличивание персональных данных</w:t>
            </w:r>
          </w:p>
        </w:tc>
      </w:tr>
      <w:tr w:rsidR="00104025" w:rsidRPr="00DC79A0" w14:paraId="41531830" w14:textId="77777777">
        <w:trPr>
          <w:trHeight w:val="546"/>
        </w:trPr>
        <w:tc>
          <w:tcPr>
            <w:tcW w:w="3000" w:type="dxa"/>
            <w:shd w:val="clear" w:color="auto" w:fill="E7E6E6"/>
          </w:tcPr>
          <w:p w14:paraId="37CE513C" w14:textId="77777777" w:rsidR="00104025" w:rsidRPr="00DC79A0" w:rsidRDefault="007C7669">
            <w:pPr>
              <w:pStyle w:val="TableParagraph"/>
              <w:spacing w:before="119"/>
              <w:rPr>
                <w:b/>
                <w:sz w:val="18"/>
              </w:rPr>
            </w:pPr>
            <w:r w:rsidRPr="00DC79A0">
              <w:rPr>
                <w:b/>
                <w:sz w:val="18"/>
              </w:rPr>
              <w:t>Цель</w:t>
            </w:r>
            <w:r w:rsidRPr="00DC79A0">
              <w:rPr>
                <w:b/>
                <w:spacing w:val="-4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обработки</w:t>
            </w:r>
            <w:r w:rsidRPr="00DC79A0">
              <w:rPr>
                <w:b/>
                <w:spacing w:val="-2"/>
                <w:sz w:val="18"/>
              </w:rPr>
              <w:t xml:space="preserve"> </w:t>
            </w:r>
            <w:r w:rsidRPr="00DC79A0">
              <w:rPr>
                <w:b/>
                <w:spacing w:val="-5"/>
                <w:sz w:val="18"/>
              </w:rPr>
              <w:t>№3</w:t>
            </w:r>
          </w:p>
        </w:tc>
        <w:tc>
          <w:tcPr>
            <w:tcW w:w="6732" w:type="dxa"/>
            <w:shd w:val="clear" w:color="auto" w:fill="E7E6E6"/>
          </w:tcPr>
          <w:p w14:paraId="010F4191" w14:textId="77777777" w:rsidR="00104025" w:rsidRPr="00DC79A0" w:rsidRDefault="007C7669">
            <w:pPr>
              <w:pStyle w:val="TableParagraph"/>
              <w:spacing w:before="119"/>
              <w:rPr>
                <w:b/>
                <w:sz w:val="18"/>
              </w:rPr>
            </w:pPr>
            <w:r w:rsidRPr="00DC79A0">
              <w:rPr>
                <w:b/>
                <w:sz w:val="18"/>
              </w:rPr>
              <w:t>Обратная</w:t>
            </w:r>
            <w:r w:rsidRPr="00DC79A0">
              <w:rPr>
                <w:b/>
                <w:spacing w:val="-3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связь</w:t>
            </w:r>
            <w:r w:rsidRPr="00DC79A0">
              <w:rPr>
                <w:b/>
                <w:spacing w:val="-2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с</w:t>
            </w:r>
            <w:r w:rsidRPr="00DC79A0">
              <w:rPr>
                <w:b/>
                <w:spacing w:val="-3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Пользователем</w:t>
            </w:r>
            <w:r w:rsidRPr="00DC79A0">
              <w:rPr>
                <w:b/>
                <w:spacing w:val="-3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по</w:t>
            </w:r>
            <w:r w:rsidRPr="00DC79A0">
              <w:rPr>
                <w:b/>
                <w:spacing w:val="-2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его</w:t>
            </w:r>
            <w:r w:rsidRPr="00DC79A0">
              <w:rPr>
                <w:b/>
                <w:spacing w:val="-2"/>
                <w:sz w:val="18"/>
              </w:rPr>
              <w:t xml:space="preserve"> запросу</w:t>
            </w:r>
          </w:p>
        </w:tc>
      </w:tr>
      <w:tr w:rsidR="00104025" w:rsidRPr="00DC79A0" w14:paraId="7D1034B9" w14:textId="77777777">
        <w:trPr>
          <w:trHeight w:val="2293"/>
        </w:trPr>
        <w:tc>
          <w:tcPr>
            <w:tcW w:w="3000" w:type="dxa"/>
          </w:tcPr>
          <w:p w14:paraId="2BD3D257" w14:textId="77777777" w:rsidR="00104025" w:rsidRPr="00DC79A0" w:rsidRDefault="007C7669">
            <w:pPr>
              <w:pStyle w:val="TableParagraph"/>
              <w:spacing w:before="122"/>
              <w:rPr>
                <w:sz w:val="18"/>
              </w:rPr>
            </w:pPr>
            <w:r w:rsidRPr="00DC79A0">
              <w:rPr>
                <w:sz w:val="18"/>
              </w:rPr>
              <w:t>Персональные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данные</w:t>
            </w:r>
          </w:p>
        </w:tc>
        <w:tc>
          <w:tcPr>
            <w:tcW w:w="6732" w:type="dxa"/>
          </w:tcPr>
          <w:p w14:paraId="78391DEE" w14:textId="77777777" w:rsidR="00104025" w:rsidRPr="00DC79A0" w:rsidRDefault="007C7669">
            <w:pPr>
              <w:pStyle w:val="TableParagraph"/>
              <w:numPr>
                <w:ilvl w:val="0"/>
                <w:numId w:val="10"/>
              </w:numPr>
              <w:tabs>
                <w:tab w:val="left" w:pos="556"/>
              </w:tabs>
              <w:spacing w:before="120"/>
              <w:ind w:left="556"/>
              <w:rPr>
                <w:sz w:val="18"/>
              </w:rPr>
            </w:pPr>
            <w:r w:rsidRPr="00DC79A0">
              <w:rPr>
                <w:spacing w:val="-5"/>
                <w:sz w:val="18"/>
              </w:rPr>
              <w:t>имя</w:t>
            </w:r>
          </w:p>
          <w:p w14:paraId="423E3ADB" w14:textId="77777777" w:rsidR="00104025" w:rsidRPr="00DC79A0" w:rsidRDefault="007C7669">
            <w:pPr>
              <w:pStyle w:val="TableParagraph"/>
              <w:numPr>
                <w:ilvl w:val="0"/>
                <w:numId w:val="10"/>
              </w:numPr>
              <w:tabs>
                <w:tab w:val="left" w:pos="556"/>
              </w:tabs>
              <w:spacing w:before="96"/>
              <w:ind w:left="556"/>
              <w:rPr>
                <w:sz w:val="18"/>
              </w:rPr>
            </w:pPr>
            <w:r w:rsidRPr="00DC79A0">
              <w:rPr>
                <w:sz w:val="18"/>
              </w:rPr>
              <w:t>номер</w:t>
            </w:r>
            <w:r w:rsidRPr="00DC79A0">
              <w:rPr>
                <w:spacing w:val="-2"/>
                <w:sz w:val="18"/>
              </w:rPr>
              <w:t xml:space="preserve"> телефона</w:t>
            </w:r>
          </w:p>
          <w:p w14:paraId="6864C616" w14:textId="77777777" w:rsidR="00104025" w:rsidRPr="00DC79A0" w:rsidRDefault="007C7669">
            <w:pPr>
              <w:pStyle w:val="TableParagraph"/>
              <w:numPr>
                <w:ilvl w:val="0"/>
                <w:numId w:val="10"/>
              </w:numPr>
              <w:tabs>
                <w:tab w:val="left" w:pos="179"/>
                <w:tab w:val="left" w:pos="556"/>
              </w:tabs>
              <w:spacing w:before="95" w:line="237" w:lineRule="auto"/>
              <w:ind w:right="326" w:hanging="1"/>
              <w:rPr>
                <w:sz w:val="18"/>
              </w:rPr>
            </w:pPr>
            <w:r w:rsidRPr="00DC79A0">
              <w:rPr>
                <w:sz w:val="18"/>
              </w:rPr>
              <w:t>данные,</w:t>
            </w:r>
            <w:r w:rsidRPr="00DC79A0">
              <w:rPr>
                <w:spacing w:val="-2"/>
                <w:sz w:val="18"/>
              </w:rPr>
              <w:t xml:space="preserve"> </w:t>
            </w:r>
            <w:r w:rsidRPr="00DC79A0">
              <w:rPr>
                <w:sz w:val="18"/>
              </w:rPr>
              <w:t>которые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z w:val="18"/>
              </w:rPr>
              <w:t>автоматически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z w:val="18"/>
              </w:rPr>
              <w:t>передаются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z w:val="18"/>
              </w:rPr>
              <w:t>в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z w:val="18"/>
              </w:rPr>
              <w:t>процессе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z w:val="18"/>
              </w:rPr>
              <w:t>их</w:t>
            </w:r>
            <w:r w:rsidRPr="00DC79A0">
              <w:rPr>
                <w:spacing w:val="-2"/>
                <w:sz w:val="18"/>
              </w:rPr>
              <w:t xml:space="preserve"> </w:t>
            </w:r>
            <w:r w:rsidRPr="00DC79A0">
              <w:rPr>
                <w:sz w:val="18"/>
              </w:rPr>
              <w:t>использования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z w:val="18"/>
              </w:rPr>
              <w:t>с помощью установленного на устройстве пользователя программного обеспечения,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z w:val="18"/>
              </w:rPr>
              <w:t>в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том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числе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z w:val="18"/>
              </w:rPr>
              <w:t>IP-адрес,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z w:val="18"/>
              </w:rPr>
              <w:t>информация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из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z w:val="18"/>
              </w:rPr>
              <w:t>файлов</w:t>
            </w:r>
            <w:r w:rsidRPr="00DC79A0">
              <w:rPr>
                <w:spacing w:val="-5"/>
                <w:sz w:val="18"/>
              </w:rPr>
              <w:t xml:space="preserve"> </w:t>
            </w:r>
            <w:proofErr w:type="spellStart"/>
            <w:r w:rsidRPr="00DC79A0">
              <w:rPr>
                <w:sz w:val="18"/>
              </w:rPr>
              <w:t>cookie</w:t>
            </w:r>
            <w:proofErr w:type="spellEnd"/>
            <w:r w:rsidRPr="00DC79A0">
              <w:rPr>
                <w:sz w:val="18"/>
              </w:rPr>
              <w:t>,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z w:val="18"/>
              </w:rPr>
              <w:t>информация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о браузере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z w:val="18"/>
              </w:rPr>
              <w:t>пользователя,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информация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z w:val="18"/>
              </w:rPr>
              <w:t>об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аппаратном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z w:val="18"/>
              </w:rPr>
              <w:t>и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программном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z w:val="18"/>
              </w:rPr>
              <w:t>обеспечении устройства пользователя, время доступа, адреса запрашиваемых страниц, информация о геолокации устройства</w:t>
            </w:r>
          </w:p>
        </w:tc>
      </w:tr>
      <w:tr w:rsidR="00104025" w:rsidRPr="00DC79A0" w14:paraId="5BA9CF6B" w14:textId="77777777">
        <w:trPr>
          <w:trHeight w:val="921"/>
        </w:trPr>
        <w:tc>
          <w:tcPr>
            <w:tcW w:w="3000" w:type="dxa"/>
          </w:tcPr>
          <w:p w14:paraId="71C38B46" w14:textId="77777777" w:rsidR="00104025" w:rsidRPr="00DC79A0" w:rsidRDefault="007C7669">
            <w:pPr>
              <w:pStyle w:val="TableParagraph"/>
              <w:spacing w:before="122"/>
              <w:rPr>
                <w:sz w:val="18"/>
              </w:rPr>
            </w:pPr>
            <w:r w:rsidRPr="00DC79A0">
              <w:rPr>
                <w:sz w:val="18"/>
              </w:rPr>
              <w:t>Правовые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основания</w:t>
            </w:r>
          </w:p>
        </w:tc>
        <w:tc>
          <w:tcPr>
            <w:tcW w:w="6732" w:type="dxa"/>
          </w:tcPr>
          <w:p w14:paraId="75C2F62F" w14:textId="77777777" w:rsidR="00104025" w:rsidRPr="00DC79A0" w:rsidRDefault="007C7669">
            <w:pPr>
              <w:pStyle w:val="TableParagraph"/>
              <w:numPr>
                <w:ilvl w:val="0"/>
                <w:numId w:val="11"/>
              </w:numPr>
              <w:tabs>
                <w:tab w:val="left" w:pos="556"/>
              </w:tabs>
              <w:spacing w:before="120"/>
              <w:rPr>
                <w:sz w:val="18"/>
              </w:rPr>
            </w:pPr>
            <w:r w:rsidRPr="00DC79A0">
              <w:rPr>
                <w:sz w:val="18"/>
              </w:rPr>
              <w:t>уставные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(учредительные)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документы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Оператора</w:t>
            </w:r>
          </w:p>
          <w:p w14:paraId="536B6FB8" w14:textId="77777777" w:rsidR="00104025" w:rsidRPr="00DC79A0" w:rsidRDefault="007C7669">
            <w:pPr>
              <w:pStyle w:val="TableParagraph"/>
              <w:numPr>
                <w:ilvl w:val="0"/>
                <w:numId w:val="11"/>
              </w:numPr>
              <w:tabs>
                <w:tab w:val="left" w:pos="556"/>
              </w:tabs>
              <w:spacing w:before="96"/>
              <w:rPr>
                <w:sz w:val="18"/>
              </w:rPr>
            </w:pPr>
            <w:r w:rsidRPr="00DC79A0">
              <w:rPr>
                <w:sz w:val="18"/>
              </w:rPr>
              <w:t>согласие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на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обработку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z w:val="18"/>
              </w:rPr>
              <w:t>персональных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данных</w:t>
            </w:r>
          </w:p>
        </w:tc>
      </w:tr>
      <w:tr w:rsidR="00104025" w:rsidRPr="00DC79A0" w14:paraId="6759E10E" w14:textId="77777777">
        <w:trPr>
          <w:trHeight w:val="1374"/>
        </w:trPr>
        <w:tc>
          <w:tcPr>
            <w:tcW w:w="3000" w:type="dxa"/>
          </w:tcPr>
          <w:p w14:paraId="1C871317" w14:textId="77777777" w:rsidR="00104025" w:rsidRPr="00DC79A0" w:rsidRDefault="007C7669">
            <w:pPr>
              <w:pStyle w:val="TableParagraph"/>
              <w:spacing w:before="119" w:line="261" w:lineRule="auto"/>
              <w:rPr>
                <w:sz w:val="18"/>
              </w:rPr>
            </w:pPr>
            <w:r w:rsidRPr="00DC79A0">
              <w:rPr>
                <w:sz w:val="18"/>
              </w:rPr>
              <w:t>Виды</w:t>
            </w:r>
            <w:r w:rsidRPr="00DC79A0">
              <w:rPr>
                <w:spacing w:val="-12"/>
                <w:sz w:val="18"/>
              </w:rPr>
              <w:t xml:space="preserve"> </w:t>
            </w:r>
            <w:r w:rsidRPr="00DC79A0">
              <w:rPr>
                <w:sz w:val="18"/>
              </w:rPr>
              <w:t>обработки</w:t>
            </w:r>
            <w:r w:rsidRPr="00DC79A0">
              <w:rPr>
                <w:spacing w:val="-11"/>
                <w:sz w:val="18"/>
              </w:rPr>
              <w:t xml:space="preserve"> </w:t>
            </w:r>
            <w:r w:rsidRPr="00DC79A0">
              <w:rPr>
                <w:sz w:val="18"/>
              </w:rPr>
              <w:t xml:space="preserve">персональных </w:t>
            </w:r>
            <w:r w:rsidRPr="00DC79A0">
              <w:rPr>
                <w:spacing w:val="-2"/>
                <w:sz w:val="18"/>
              </w:rPr>
              <w:t>данных</w:t>
            </w:r>
          </w:p>
        </w:tc>
        <w:tc>
          <w:tcPr>
            <w:tcW w:w="6732" w:type="dxa"/>
          </w:tcPr>
          <w:p w14:paraId="04F41D52" w14:textId="77777777" w:rsidR="00104025" w:rsidRPr="00DC79A0" w:rsidRDefault="007C7669">
            <w:pPr>
              <w:pStyle w:val="TableParagraph"/>
              <w:numPr>
                <w:ilvl w:val="0"/>
                <w:numId w:val="12"/>
              </w:numPr>
              <w:tabs>
                <w:tab w:val="left" w:pos="899"/>
              </w:tabs>
              <w:spacing w:before="126" w:line="232" w:lineRule="auto"/>
              <w:ind w:right="496"/>
              <w:rPr>
                <w:sz w:val="18"/>
              </w:rPr>
            </w:pPr>
            <w:r w:rsidRPr="00DC79A0">
              <w:rPr>
                <w:sz w:val="18"/>
              </w:rPr>
              <w:t>Сбор,</w:t>
            </w:r>
            <w:r w:rsidRPr="00DC79A0">
              <w:rPr>
                <w:spacing w:val="-9"/>
                <w:sz w:val="18"/>
              </w:rPr>
              <w:t xml:space="preserve"> </w:t>
            </w:r>
            <w:r w:rsidRPr="00DC79A0">
              <w:rPr>
                <w:sz w:val="18"/>
              </w:rPr>
              <w:t>запись,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систематизация,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z w:val="18"/>
              </w:rPr>
              <w:t>накопление,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хранение,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уничтожение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и обезличивание персональных данных</w:t>
            </w:r>
          </w:p>
          <w:p w14:paraId="24157C9A" w14:textId="77777777" w:rsidR="00104025" w:rsidRPr="00DC79A0" w:rsidRDefault="007C7669">
            <w:pPr>
              <w:pStyle w:val="TableParagraph"/>
              <w:numPr>
                <w:ilvl w:val="0"/>
                <w:numId w:val="12"/>
              </w:numPr>
              <w:tabs>
                <w:tab w:val="left" w:pos="899"/>
              </w:tabs>
              <w:spacing w:before="103"/>
              <w:rPr>
                <w:sz w:val="18"/>
              </w:rPr>
            </w:pPr>
            <w:r w:rsidRPr="00DC79A0">
              <w:rPr>
                <w:sz w:val="18"/>
              </w:rPr>
              <w:t>Передача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z w:val="18"/>
              </w:rPr>
              <w:t>(предоставление,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доступ)</w:t>
            </w:r>
          </w:p>
        </w:tc>
      </w:tr>
      <w:tr w:rsidR="00104025" w:rsidRPr="00DC79A0" w14:paraId="325FC1B0" w14:textId="77777777">
        <w:trPr>
          <w:trHeight w:val="563"/>
        </w:trPr>
        <w:tc>
          <w:tcPr>
            <w:tcW w:w="3000" w:type="dxa"/>
            <w:shd w:val="clear" w:color="auto" w:fill="E7E6E6"/>
          </w:tcPr>
          <w:p w14:paraId="7E1BD05E" w14:textId="77777777" w:rsidR="00104025" w:rsidRPr="00DC79A0" w:rsidRDefault="007C7669">
            <w:pPr>
              <w:pStyle w:val="TableParagraph"/>
              <w:spacing w:before="122"/>
              <w:rPr>
                <w:b/>
                <w:sz w:val="18"/>
              </w:rPr>
            </w:pPr>
            <w:r w:rsidRPr="00DC79A0">
              <w:rPr>
                <w:b/>
                <w:sz w:val="18"/>
              </w:rPr>
              <w:t>Цель</w:t>
            </w:r>
            <w:r w:rsidRPr="00DC79A0">
              <w:rPr>
                <w:b/>
                <w:spacing w:val="-4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обработки</w:t>
            </w:r>
            <w:r w:rsidRPr="00DC79A0">
              <w:rPr>
                <w:b/>
                <w:spacing w:val="-1"/>
                <w:sz w:val="18"/>
              </w:rPr>
              <w:t xml:space="preserve"> </w:t>
            </w:r>
            <w:r w:rsidRPr="00DC79A0">
              <w:rPr>
                <w:b/>
                <w:spacing w:val="-5"/>
                <w:sz w:val="18"/>
              </w:rPr>
              <w:t>№4</w:t>
            </w:r>
          </w:p>
        </w:tc>
        <w:tc>
          <w:tcPr>
            <w:tcW w:w="6732" w:type="dxa"/>
            <w:shd w:val="clear" w:color="auto" w:fill="E7E6E6"/>
          </w:tcPr>
          <w:p w14:paraId="0C1590C6" w14:textId="77777777" w:rsidR="00104025" w:rsidRPr="00DC79A0" w:rsidRDefault="007C7669">
            <w:pPr>
              <w:pStyle w:val="TableParagraph"/>
              <w:spacing w:before="119"/>
              <w:rPr>
                <w:b/>
                <w:sz w:val="18"/>
              </w:rPr>
            </w:pPr>
            <w:r w:rsidRPr="00DC79A0">
              <w:rPr>
                <w:b/>
                <w:sz w:val="18"/>
              </w:rPr>
              <w:t>Сбор</w:t>
            </w:r>
            <w:r w:rsidRPr="00DC79A0">
              <w:rPr>
                <w:b/>
                <w:spacing w:val="-4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обратной</w:t>
            </w:r>
            <w:r w:rsidRPr="00DC79A0">
              <w:rPr>
                <w:b/>
                <w:spacing w:val="-1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связи</w:t>
            </w:r>
            <w:r w:rsidRPr="00DC79A0">
              <w:rPr>
                <w:b/>
                <w:spacing w:val="-2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по</w:t>
            </w:r>
            <w:r w:rsidRPr="00DC79A0">
              <w:rPr>
                <w:b/>
                <w:spacing w:val="-2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оказанным</w:t>
            </w:r>
            <w:r w:rsidRPr="00DC79A0">
              <w:rPr>
                <w:b/>
                <w:spacing w:val="-1"/>
                <w:sz w:val="18"/>
              </w:rPr>
              <w:t xml:space="preserve"> </w:t>
            </w:r>
            <w:r w:rsidRPr="00DC79A0">
              <w:rPr>
                <w:b/>
                <w:spacing w:val="-2"/>
                <w:sz w:val="18"/>
              </w:rPr>
              <w:t>услугам</w:t>
            </w:r>
          </w:p>
        </w:tc>
      </w:tr>
      <w:tr w:rsidR="00104025" w:rsidRPr="00DC79A0" w14:paraId="66E97D75" w14:textId="77777777">
        <w:trPr>
          <w:trHeight w:val="1259"/>
        </w:trPr>
        <w:tc>
          <w:tcPr>
            <w:tcW w:w="3000" w:type="dxa"/>
          </w:tcPr>
          <w:p w14:paraId="1E965AE6" w14:textId="77777777" w:rsidR="00104025" w:rsidRPr="00DC79A0" w:rsidRDefault="007C7669">
            <w:pPr>
              <w:pStyle w:val="TableParagraph"/>
              <w:spacing w:before="122"/>
              <w:rPr>
                <w:sz w:val="18"/>
              </w:rPr>
            </w:pPr>
            <w:r w:rsidRPr="00DC79A0">
              <w:rPr>
                <w:sz w:val="18"/>
              </w:rPr>
              <w:t>Персональные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данные</w:t>
            </w:r>
          </w:p>
        </w:tc>
        <w:tc>
          <w:tcPr>
            <w:tcW w:w="6732" w:type="dxa"/>
          </w:tcPr>
          <w:p w14:paraId="0929FADB" w14:textId="77777777" w:rsidR="00104025" w:rsidRPr="00DC79A0" w:rsidRDefault="007C7669">
            <w:pPr>
              <w:pStyle w:val="TableParagraph"/>
              <w:numPr>
                <w:ilvl w:val="0"/>
                <w:numId w:val="13"/>
              </w:numPr>
              <w:tabs>
                <w:tab w:val="left" w:pos="556"/>
              </w:tabs>
              <w:spacing w:before="120"/>
              <w:rPr>
                <w:sz w:val="18"/>
              </w:rPr>
            </w:pPr>
            <w:r w:rsidRPr="00DC79A0">
              <w:rPr>
                <w:sz w:val="18"/>
              </w:rPr>
              <w:t>фамилия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z w:val="18"/>
              </w:rPr>
              <w:t>и</w:t>
            </w:r>
            <w:r w:rsidRPr="00DC79A0">
              <w:rPr>
                <w:spacing w:val="-2"/>
                <w:sz w:val="18"/>
              </w:rPr>
              <w:t xml:space="preserve"> </w:t>
            </w:r>
            <w:r w:rsidRPr="00DC79A0">
              <w:rPr>
                <w:spacing w:val="-5"/>
                <w:sz w:val="18"/>
              </w:rPr>
              <w:t>имя</w:t>
            </w:r>
          </w:p>
          <w:p w14:paraId="2A895A1C" w14:textId="77777777" w:rsidR="00104025" w:rsidRPr="00DC79A0" w:rsidRDefault="007C7669">
            <w:pPr>
              <w:pStyle w:val="TableParagraph"/>
              <w:numPr>
                <w:ilvl w:val="0"/>
                <w:numId w:val="13"/>
              </w:numPr>
              <w:tabs>
                <w:tab w:val="left" w:pos="556"/>
              </w:tabs>
              <w:spacing w:before="93"/>
              <w:rPr>
                <w:sz w:val="18"/>
              </w:rPr>
            </w:pPr>
            <w:r w:rsidRPr="00DC79A0">
              <w:rPr>
                <w:sz w:val="18"/>
              </w:rPr>
              <w:t>электронный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pacing w:val="-4"/>
                <w:sz w:val="18"/>
              </w:rPr>
              <w:t>адрес</w:t>
            </w:r>
          </w:p>
          <w:p w14:paraId="7252A0A3" w14:textId="77777777" w:rsidR="00104025" w:rsidRPr="00DC79A0" w:rsidRDefault="007C7669">
            <w:pPr>
              <w:pStyle w:val="TableParagraph"/>
              <w:numPr>
                <w:ilvl w:val="0"/>
                <w:numId w:val="13"/>
              </w:numPr>
              <w:tabs>
                <w:tab w:val="left" w:pos="556"/>
              </w:tabs>
              <w:spacing w:before="96"/>
              <w:rPr>
                <w:sz w:val="18"/>
              </w:rPr>
            </w:pPr>
            <w:r w:rsidRPr="00DC79A0">
              <w:rPr>
                <w:sz w:val="18"/>
              </w:rPr>
              <w:t>номера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телефонов</w:t>
            </w:r>
          </w:p>
        </w:tc>
      </w:tr>
      <w:tr w:rsidR="00104025" w:rsidRPr="00DC79A0" w14:paraId="0A8C3EDE" w14:textId="77777777">
        <w:trPr>
          <w:trHeight w:val="918"/>
        </w:trPr>
        <w:tc>
          <w:tcPr>
            <w:tcW w:w="3000" w:type="dxa"/>
          </w:tcPr>
          <w:p w14:paraId="267ECF3E" w14:textId="77777777" w:rsidR="00104025" w:rsidRPr="00DC79A0" w:rsidRDefault="007C7669">
            <w:pPr>
              <w:pStyle w:val="TableParagraph"/>
              <w:spacing w:before="122"/>
              <w:rPr>
                <w:sz w:val="18"/>
              </w:rPr>
            </w:pPr>
            <w:r w:rsidRPr="00DC79A0">
              <w:rPr>
                <w:sz w:val="18"/>
              </w:rPr>
              <w:t>Правовые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основания</w:t>
            </w:r>
          </w:p>
        </w:tc>
        <w:tc>
          <w:tcPr>
            <w:tcW w:w="6732" w:type="dxa"/>
          </w:tcPr>
          <w:p w14:paraId="69E139EA" w14:textId="77777777" w:rsidR="00104025" w:rsidRPr="00DC79A0" w:rsidRDefault="007C7669">
            <w:pPr>
              <w:pStyle w:val="TableParagraph"/>
              <w:numPr>
                <w:ilvl w:val="0"/>
                <w:numId w:val="14"/>
              </w:numPr>
              <w:tabs>
                <w:tab w:val="left" w:pos="556"/>
              </w:tabs>
              <w:spacing w:before="120"/>
              <w:rPr>
                <w:sz w:val="18"/>
              </w:rPr>
            </w:pPr>
            <w:r w:rsidRPr="00DC79A0">
              <w:rPr>
                <w:sz w:val="18"/>
              </w:rPr>
              <w:t>уставные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(учредительные)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документы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Оператора</w:t>
            </w:r>
          </w:p>
          <w:p w14:paraId="0077AF49" w14:textId="77777777" w:rsidR="00104025" w:rsidRPr="00DC79A0" w:rsidRDefault="007C7669">
            <w:pPr>
              <w:pStyle w:val="TableParagraph"/>
              <w:numPr>
                <w:ilvl w:val="0"/>
                <w:numId w:val="14"/>
              </w:numPr>
              <w:tabs>
                <w:tab w:val="left" w:pos="556"/>
              </w:tabs>
              <w:spacing w:before="96"/>
              <w:rPr>
                <w:sz w:val="18"/>
              </w:rPr>
            </w:pPr>
            <w:r w:rsidRPr="00DC79A0">
              <w:rPr>
                <w:sz w:val="18"/>
              </w:rPr>
              <w:t>согласие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на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обработку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z w:val="18"/>
              </w:rPr>
              <w:t>персональных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данных</w:t>
            </w:r>
          </w:p>
        </w:tc>
      </w:tr>
      <w:tr w:rsidR="00104025" w:rsidRPr="00DC79A0" w14:paraId="457D31E8" w14:textId="77777777">
        <w:trPr>
          <w:trHeight w:val="1127"/>
        </w:trPr>
        <w:tc>
          <w:tcPr>
            <w:tcW w:w="3000" w:type="dxa"/>
          </w:tcPr>
          <w:p w14:paraId="415478BB" w14:textId="77777777" w:rsidR="00104025" w:rsidRPr="00DC79A0" w:rsidRDefault="007C7669">
            <w:pPr>
              <w:pStyle w:val="TableParagraph"/>
              <w:spacing w:before="122" w:line="261" w:lineRule="auto"/>
              <w:rPr>
                <w:sz w:val="18"/>
              </w:rPr>
            </w:pPr>
            <w:r w:rsidRPr="00DC79A0">
              <w:rPr>
                <w:sz w:val="18"/>
              </w:rPr>
              <w:t>Виды</w:t>
            </w:r>
            <w:r w:rsidRPr="00DC79A0">
              <w:rPr>
                <w:spacing w:val="-12"/>
                <w:sz w:val="18"/>
              </w:rPr>
              <w:t xml:space="preserve"> </w:t>
            </w:r>
            <w:r w:rsidRPr="00DC79A0">
              <w:rPr>
                <w:sz w:val="18"/>
              </w:rPr>
              <w:t>обработки</w:t>
            </w:r>
            <w:r w:rsidRPr="00DC79A0">
              <w:rPr>
                <w:spacing w:val="-11"/>
                <w:sz w:val="18"/>
              </w:rPr>
              <w:t xml:space="preserve"> </w:t>
            </w:r>
            <w:r w:rsidRPr="00DC79A0">
              <w:rPr>
                <w:sz w:val="18"/>
              </w:rPr>
              <w:t xml:space="preserve">персональных </w:t>
            </w:r>
            <w:r w:rsidRPr="00DC79A0">
              <w:rPr>
                <w:spacing w:val="-2"/>
                <w:sz w:val="18"/>
              </w:rPr>
              <w:t>данных</w:t>
            </w:r>
          </w:p>
        </w:tc>
        <w:tc>
          <w:tcPr>
            <w:tcW w:w="6732" w:type="dxa"/>
          </w:tcPr>
          <w:p w14:paraId="60A8781C" w14:textId="77777777" w:rsidR="00104025" w:rsidRPr="00DC79A0" w:rsidRDefault="007C7669">
            <w:pPr>
              <w:pStyle w:val="TableParagraph"/>
              <w:numPr>
                <w:ilvl w:val="0"/>
                <w:numId w:val="15"/>
              </w:numPr>
              <w:tabs>
                <w:tab w:val="left" w:pos="899"/>
              </w:tabs>
              <w:spacing w:before="128" w:line="232" w:lineRule="auto"/>
              <w:ind w:right="496"/>
              <w:rPr>
                <w:sz w:val="18"/>
              </w:rPr>
            </w:pPr>
            <w:r w:rsidRPr="00DC79A0">
              <w:rPr>
                <w:sz w:val="18"/>
              </w:rPr>
              <w:t>Сбор,</w:t>
            </w:r>
            <w:r w:rsidRPr="00DC79A0">
              <w:rPr>
                <w:spacing w:val="-9"/>
                <w:sz w:val="18"/>
              </w:rPr>
              <w:t xml:space="preserve"> </w:t>
            </w:r>
            <w:r w:rsidRPr="00DC79A0">
              <w:rPr>
                <w:sz w:val="18"/>
              </w:rPr>
              <w:t>запись,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систематизация,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z w:val="18"/>
              </w:rPr>
              <w:t>накопление,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хранение,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уничтожение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и обезличивание персональных данных</w:t>
            </w:r>
          </w:p>
          <w:p w14:paraId="3A14A7FC" w14:textId="77777777" w:rsidR="00104025" w:rsidRPr="00DC79A0" w:rsidRDefault="007C7669">
            <w:pPr>
              <w:pStyle w:val="TableParagraph"/>
              <w:numPr>
                <w:ilvl w:val="0"/>
                <w:numId w:val="15"/>
              </w:numPr>
              <w:tabs>
                <w:tab w:val="left" w:pos="899"/>
              </w:tabs>
              <w:spacing w:before="103"/>
              <w:rPr>
                <w:sz w:val="18"/>
              </w:rPr>
            </w:pPr>
            <w:r w:rsidRPr="00DC79A0">
              <w:rPr>
                <w:sz w:val="18"/>
              </w:rPr>
              <w:t>Передача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z w:val="18"/>
              </w:rPr>
              <w:t>(предоставление,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доступ)</w:t>
            </w:r>
          </w:p>
        </w:tc>
      </w:tr>
      <w:tr w:rsidR="00104025" w:rsidRPr="00DC79A0" w14:paraId="025800C8" w14:textId="77777777">
        <w:trPr>
          <w:trHeight w:val="563"/>
        </w:trPr>
        <w:tc>
          <w:tcPr>
            <w:tcW w:w="3000" w:type="dxa"/>
            <w:shd w:val="clear" w:color="auto" w:fill="E7E6E6"/>
          </w:tcPr>
          <w:p w14:paraId="6EF0766F" w14:textId="77777777" w:rsidR="00104025" w:rsidRPr="00DC79A0" w:rsidRDefault="007C7669">
            <w:pPr>
              <w:pStyle w:val="TableParagraph"/>
              <w:spacing w:before="122"/>
              <w:rPr>
                <w:b/>
                <w:sz w:val="18"/>
              </w:rPr>
            </w:pPr>
            <w:r w:rsidRPr="00DC79A0">
              <w:rPr>
                <w:b/>
                <w:sz w:val="18"/>
              </w:rPr>
              <w:t>Цель</w:t>
            </w:r>
            <w:r w:rsidRPr="00DC79A0">
              <w:rPr>
                <w:b/>
                <w:spacing w:val="-4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обработки</w:t>
            </w:r>
            <w:r w:rsidRPr="00DC79A0">
              <w:rPr>
                <w:b/>
                <w:spacing w:val="-1"/>
                <w:sz w:val="18"/>
              </w:rPr>
              <w:t xml:space="preserve"> </w:t>
            </w:r>
            <w:r w:rsidRPr="00DC79A0">
              <w:rPr>
                <w:b/>
                <w:spacing w:val="-5"/>
                <w:sz w:val="18"/>
              </w:rPr>
              <w:t>№5</w:t>
            </w:r>
          </w:p>
        </w:tc>
        <w:tc>
          <w:tcPr>
            <w:tcW w:w="6732" w:type="dxa"/>
            <w:shd w:val="clear" w:color="auto" w:fill="E7E6E6"/>
          </w:tcPr>
          <w:p w14:paraId="19FC6268" w14:textId="77777777" w:rsidR="00104025" w:rsidRPr="00DC79A0" w:rsidRDefault="007C7669">
            <w:pPr>
              <w:pStyle w:val="TableParagraph"/>
              <w:spacing w:before="119"/>
              <w:rPr>
                <w:b/>
                <w:sz w:val="18"/>
              </w:rPr>
            </w:pPr>
            <w:r w:rsidRPr="00DC79A0">
              <w:rPr>
                <w:b/>
                <w:sz w:val="18"/>
              </w:rPr>
              <w:t>Бронирование</w:t>
            </w:r>
            <w:r w:rsidRPr="00DC79A0">
              <w:rPr>
                <w:b/>
                <w:spacing w:val="-3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в</w:t>
            </w:r>
            <w:r w:rsidRPr="00DC79A0">
              <w:rPr>
                <w:b/>
                <w:spacing w:val="-1"/>
                <w:sz w:val="18"/>
              </w:rPr>
              <w:t xml:space="preserve"> </w:t>
            </w:r>
            <w:r w:rsidRPr="00DC79A0">
              <w:rPr>
                <w:b/>
                <w:spacing w:val="-2"/>
                <w:sz w:val="18"/>
              </w:rPr>
              <w:t>ресторане</w:t>
            </w:r>
          </w:p>
        </w:tc>
      </w:tr>
      <w:tr w:rsidR="00104025" w:rsidRPr="00DC79A0" w14:paraId="6A85556C" w14:textId="77777777">
        <w:trPr>
          <w:trHeight w:val="1259"/>
        </w:trPr>
        <w:tc>
          <w:tcPr>
            <w:tcW w:w="3000" w:type="dxa"/>
          </w:tcPr>
          <w:p w14:paraId="0522B9B3" w14:textId="77777777" w:rsidR="00104025" w:rsidRPr="00DC79A0" w:rsidRDefault="007C7669">
            <w:pPr>
              <w:pStyle w:val="TableParagraph"/>
              <w:spacing w:before="122"/>
              <w:rPr>
                <w:sz w:val="18"/>
              </w:rPr>
            </w:pPr>
            <w:r w:rsidRPr="00DC79A0">
              <w:rPr>
                <w:sz w:val="18"/>
              </w:rPr>
              <w:t>Персональные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данные</w:t>
            </w:r>
          </w:p>
        </w:tc>
        <w:tc>
          <w:tcPr>
            <w:tcW w:w="6732" w:type="dxa"/>
          </w:tcPr>
          <w:p w14:paraId="203AAE9F" w14:textId="77777777" w:rsidR="00104025" w:rsidRPr="00DC79A0" w:rsidRDefault="007C7669">
            <w:pPr>
              <w:pStyle w:val="TableParagraph"/>
              <w:numPr>
                <w:ilvl w:val="0"/>
                <w:numId w:val="16"/>
              </w:numPr>
              <w:tabs>
                <w:tab w:val="left" w:pos="556"/>
              </w:tabs>
              <w:spacing w:before="120"/>
              <w:rPr>
                <w:sz w:val="18"/>
              </w:rPr>
            </w:pPr>
            <w:r w:rsidRPr="00DC79A0">
              <w:rPr>
                <w:sz w:val="18"/>
              </w:rPr>
              <w:t>фамилия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z w:val="18"/>
              </w:rPr>
              <w:t>и</w:t>
            </w:r>
            <w:r w:rsidRPr="00DC79A0">
              <w:rPr>
                <w:spacing w:val="-2"/>
                <w:sz w:val="18"/>
              </w:rPr>
              <w:t xml:space="preserve"> </w:t>
            </w:r>
            <w:r w:rsidRPr="00DC79A0">
              <w:rPr>
                <w:spacing w:val="-5"/>
                <w:sz w:val="18"/>
              </w:rPr>
              <w:t>имя</w:t>
            </w:r>
          </w:p>
          <w:p w14:paraId="0649C2C7" w14:textId="77777777" w:rsidR="00104025" w:rsidRPr="00DC79A0" w:rsidRDefault="007C7669">
            <w:pPr>
              <w:pStyle w:val="TableParagraph"/>
              <w:numPr>
                <w:ilvl w:val="0"/>
                <w:numId w:val="16"/>
              </w:numPr>
              <w:tabs>
                <w:tab w:val="left" w:pos="556"/>
              </w:tabs>
              <w:spacing w:before="96"/>
              <w:rPr>
                <w:sz w:val="18"/>
              </w:rPr>
            </w:pPr>
            <w:r w:rsidRPr="00DC79A0">
              <w:rPr>
                <w:sz w:val="18"/>
              </w:rPr>
              <w:t>электронный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pacing w:val="-4"/>
                <w:sz w:val="18"/>
              </w:rPr>
              <w:t>адрес</w:t>
            </w:r>
          </w:p>
          <w:p w14:paraId="56C1F949" w14:textId="77777777" w:rsidR="00104025" w:rsidRPr="00DC79A0" w:rsidRDefault="007C7669">
            <w:pPr>
              <w:pStyle w:val="TableParagraph"/>
              <w:numPr>
                <w:ilvl w:val="0"/>
                <w:numId w:val="16"/>
              </w:numPr>
              <w:tabs>
                <w:tab w:val="left" w:pos="556"/>
              </w:tabs>
              <w:spacing w:before="95"/>
              <w:rPr>
                <w:sz w:val="18"/>
              </w:rPr>
            </w:pPr>
            <w:r w:rsidRPr="00DC79A0">
              <w:rPr>
                <w:sz w:val="18"/>
              </w:rPr>
              <w:t>номера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телефонов</w:t>
            </w:r>
          </w:p>
        </w:tc>
      </w:tr>
      <w:tr w:rsidR="00104025" w:rsidRPr="00DC79A0" w14:paraId="6142672A" w14:textId="77777777">
        <w:trPr>
          <w:trHeight w:val="582"/>
        </w:trPr>
        <w:tc>
          <w:tcPr>
            <w:tcW w:w="3000" w:type="dxa"/>
          </w:tcPr>
          <w:p w14:paraId="182B07F9" w14:textId="77777777" w:rsidR="00104025" w:rsidRPr="00DC79A0" w:rsidRDefault="007C7669">
            <w:pPr>
              <w:pStyle w:val="TableParagraph"/>
              <w:spacing w:before="124"/>
              <w:rPr>
                <w:sz w:val="18"/>
              </w:rPr>
            </w:pPr>
            <w:r w:rsidRPr="00DC79A0">
              <w:rPr>
                <w:sz w:val="18"/>
              </w:rPr>
              <w:t>Правовые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основания</w:t>
            </w:r>
          </w:p>
        </w:tc>
        <w:tc>
          <w:tcPr>
            <w:tcW w:w="6732" w:type="dxa"/>
          </w:tcPr>
          <w:p w14:paraId="45DD98F9" w14:textId="77777777" w:rsidR="00104025" w:rsidRPr="00DC79A0" w:rsidRDefault="007C7669">
            <w:pPr>
              <w:pStyle w:val="TableParagraph"/>
              <w:numPr>
                <w:ilvl w:val="0"/>
                <w:numId w:val="17"/>
              </w:numPr>
              <w:tabs>
                <w:tab w:val="left" w:pos="556"/>
              </w:tabs>
              <w:spacing w:before="122"/>
              <w:rPr>
                <w:sz w:val="18"/>
              </w:rPr>
            </w:pPr>
            <w:r w:rsidRPr="00DC79A0">
              <w:rPr>
                <w:sz w:val="18"/>
              </w:rPr>
              <w:t>уставные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(учредительные)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документы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Оператора</w:t>
            </w:r>
          </w:p>
        </w:tc>
      </w:tr>
    </w:tbl>
    <w:p w14:paraId="4B7CA6E0" w14:textId="77777777" w:rsidR="00104025" w:rsidRPr="00DC79A0" w:rsidRDefault="00104025">
      <w:pPr>
        <w:pStyle w:val="TableParagraph"/>
        <w:rPr>
          <w:sz w:val="18"/>
        </w:rPr>
        <w:sectPr w:rsidR="00104025" w:rsidRPr="00DC79A0">
          <w:type w:val="continuous"/>
          <w:pgSz w:w="11910" w:h="16840"/>
          <w:pgMar w:top="540" w:right="708" w:bottom="920" w:left="708" w:header="0" w:footer="734" w:gutter="0"/>
          <w:cols w:space="720"/>
        </w:sectPr>
      </w:pPr>
    </w:p>
    <w:tbl>
      <w:tblPr>
        <w:tblW w:w="0" w:type="auto"/>
        <w:tblInd w:w="387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732"/>
      </w:tblGrid>
      <w:tr w:rsidR="00104025" w:rsidRPr="00DC79A0" w14:paraId="7B69D1BA" w14:textId="77777777">
        <w:trPr>
          <w:trHeight w:val="580"/>
        </w:trPr>
        <w:tc>
          <w:tcPr>
            <w:tcW w:w="3000" w:type="dxa"/>
          </w:tcPr>
          <w:p w14:paraId="081AB971" w14:textId="77777777" w:rsidR="00104025" w:rsidRPr="00DC79A0" w:rsidRDefault="0010402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32" w:type="dxa"/>
          </w:tcPr>
          <w:p w14:paraId="0448E445" w14:textId="77777777" w:rsidR="00104025" w:rsidRPr="00DC79A0" w:rsidRDefault="007C7669">
            <w:pPr>
              <w:pStyle w:val="TableParagraph"/>
              <w:numPr>
                <w:ilvl w:val="0"/>
                <w:numId w:val="18"/>
              </w:numPr>
              <w:tabs>
                <w:tab w:val="left" w:pos="556"/>
              </w:tabs>
              <w:spacing w:before="120"/>
              <w:rPr>
                <w:sz w:val="18"/>
              </w:rPr>
            </w:pPr>
            <w:r w:rsidRPr="00DC79A0">
              <w:rPr>
                <w:sz w:val="18"/>
              </w:rPr>
              <w:t>согласие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на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обработку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z w:val="18"/>
              </w:rPr>
              <w:t>персональных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данных</w:t>
            </w:r>
          </w:p>
        </w:tc>
      </w:tr>
      <w:tr w:rsidR="00104025" w:rsidRPr="00DC79A0" w14:paraId="1A037920" w14:textId="77777777">
        <w:trPr>
          <w:trHeight w:val="1125"/>
        </w:trPr>
        <w:tc>
          <w:tcPr>
            <w:tcW w:w="3000" w:type="dxa"/>
          </w:tcPr>
          <w:p w14:paraId="259FC249" w14:textId="77777777" w:rsidR="00104025" w:rsidRPr="00DC79A0" w:rsidRDefault="007C7669">
            <w:pPr>
              <w:pStyle w:val="TableParagraph"/>
              <w:spacing w:before="119" w:line="261" w:lineRule="auto"/>
              <w:rPr>
                <w:sz w:val="18"/>
              </w:rPr>
            </w:pPr>
            <w:r w:rsidRPr="00DC79A0">
              <w:rPr>
                <w:sz w:val="18"/>
              </w:rPr>
              <w:t>Виды</w:t>
            </w:r>
            <w:r w:rsidRPr="00DC79A0">
              <w:rPr>
                <w:spacing w:val="-12"/>
                <w:sz w:val="18"/>
              </w:rPr>
              <w:t xml:space="preserve"> </w:t>
            </w:r>
            <w:r w:rsidRPr="00DC79A0">
              <w:rPr>
                <w:sz w:val="18"/>
              </w:rPr>
              <w:t>обработки</w:t>
            </w:r>
            <w:r w:rsidRPr="00DC79A0">
              <w:rPr>
                <w:spacing w:val="-11"/>
                <w:sz w:val="18"/>
              </w:rPr>
              <w:t xml:space="preserve"> </w:t>
            </w:r>
            <w:r w:rsidRPr="00DC79A0">
              <w:rPr>
                <w:sz w:val="18"/>
              </w:rPr>
              <w:t xml:space="preserve">персональных </w:t>
            </w:r>
            <w:r w:rsidRPr="00DC79A0">
              <w:rPr>
                <w:spacing w:val="-2"/>
                <w:sz w:val="18"/>
              </w:rPr>
              <w:t>данных</w:t>
            </w:r>
          </w:p>
        </w:tc>
        <w:tc>
          <w:tcPr>
            <w:tcW w:w="6732" w:type="dxa"/>
          </w:tcPr>
          <w:p w14:paraId="7CED2BC7" w14:textId="77777777" w:rsidR="00104025" w:rsidRPr="00DC79A0" w:rsidRDefault="007C7669">
            <w:pPr>
              <w:pStyle w:val="TableParagraph"/>
              <w:numPr>
                <w:ilvl w:val="0"/>
                <w:numId w:val="19"/>
              </w:numPr>
              <w:tabs>
                <w:tab w:val="left" w:pos="899"/>
              </w:tabs>
              <w:spacing w:before="126" w:line="232" w:lineRule="auto"/>
              <w:ind w:right="496"/>
              <w:rPr>
                <w:sz w:val="18"/>
              </w:rPr>
            </w:pPr>
            <w:r w:rsidRPr="00DC79A0">
              <w:rPr>
                <w:sz w:val="18"/>
              </w:rPr>
              <w:t>Сбор,</w:t>
            </w:r>
            <w:r w:rsidRPr="00DC79A0">
              <w:rPr>
                <w:spacing w:val="-9"/>
                <w:sz w:val="18"/>
              </w:rPr>
              <w:t xml:space="preserve"> </w:t>
            </w:r>
            <w:r w:rsidRPr="00DC79A0">
              <w:rPr>
                <w:sz w:val="18"/>
              </w:rPr>
              <w:t>запись,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систематизация,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z w:val="18"/>
              </w:rPr>
              <w:t>накопление,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хранение,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уничтожение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и обезличивание персональных данных</w:t>
            </w:r>
          </w:p>
          <w:p w14:paraId="31B57984" w14:textId="77777777" w:rsidR="00104025" w:rsidRPr="00DC79A0" w:rsidRDefault="007C7669">
            <w:pPr>
              <w:pStyle w:val="TableParagraph"/>
              <w:numPr>
                <w:ilvl w:val="0"/>
                <w:numId w:val="19"/>
              </w:numPr>
              <w:tabs>
                <w:tab w:val="left" w:pos="899"/>
              </w:tabs>
              <w:spacing w:before="103"/>
              <w:rPr>
                <w:sz w:val="18"/>
              </w:rPr>
            </w:pPr>
            <w:r w:rsidRPr="00DC79A0">
              <w:rPr>
                <w:sz w:val="18"/>
              </w:rPr>
              <w:t>Передача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z w:val="18"/>
              </w:rPr>
              <w:t>(предоставление,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доступ)</w:t>
            </w:r>
          </w:p>
        </w:tc>
      </w:tr>
      <w:tr w:rsidR="00104025" w:rsidRPr="00DC79A0" w14:paraId="5952B545" w14:textId="77777777">
        <w:trPr>
          <w:trHeight w:val="755"/>
        </w:trPr>
        <w:tc>
          <w:tcPr>
            <w:tcW w:w="3000" w:type="dxa"/>
            <w:shd w:val="clear" w:color="auto" w:fill="E7E6E6"/>
          </w:tcPr>
          <w:p w14:paraId="124A6EA2" w14:textId="77777777" w:rsidR="00104025" w:rsidRPr="00DC79A0" w:rsidRDefault="007C7669">
            <w:pPr>
              <w:pStyle w:val="TableParagraph"/>
              <w:spacing w:before="124"/>
              <w:rPr>
                <w:b/>
                <w:sz w:val="18"/>
              </w:rPr>
            </w:pPr>
            <w:r w:rsidRPr="00DC79A0">
              <w:rPr>
                <w:b/>
                <w:sz w:val="18"/>
              </w:rPr>
              <w:t>Цель</w:t>
            </w:r>
            <w:r w:rsidRPr="00DC79A0">
              <w:rPr>
                <w:b/>
                <w:spacing w:val="-4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обработки</w:t>
            </w:r>
            <w:r w:rsidRPr="00DC79A0">
              <w:rPr>
                <w:b/>
                <w:spacing w:val="-2"/>
                <w:sz w:val="18"/>
              </w:rPr>
              <w:t xml:space="preserve"> </w:t>
            </w:r>
            <w:r w:rsidRPr="00DC79A0">
              <w:rPr>
                <w:b/>
                <w:spacing w:val="-5"/>
                <w:sz w:val="18"/>
              </w:rPr>
              <w:t>№6</w:t>
            </w:r>
          </w:p>
        </w:tc>
        <w:tc>
          <w:tcPr>
            <w:tcW w:w="6732" w:type="dxa"/>
            <w:shd w:val="clear" w:color="auto" w:fill="E7E6E6"/>
          </w:tcPr>
          <w:p w14:paraId="4C83048F" w14:textId="77777777" w:rsidR="00104025" w:rsidRPr="00DC79A0" w:rsidRDefault="007C7669">
            <w:pPr>
              <w:pStyle w:val="TableParagraph"/>
              <w:spacing w:before="122"/>
              <w:rPr>
                <w:b/>
                <w:sz w:val="18"/>
              </w:rPr>
            </w:pPr>
            <w:r w:rsidRPr="00DC79A0">
              <w:rPr>
                <w:b/>
                <w:sz w:val="18"/>
              </w:rPr>
              <w:t>Предоставление</w:t>
            </w:r>
            <w:r w:rsidRPr="00DC79A0">
              <w:rPr>
                <w:b/>
                <w:spacing w:val="-5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Пользователю</w:t>
            </w:r>
            <w:r w:rsidRPr="00DC79A0">
              <w:rPr>
                <w:b/>
                <w:spacing w:val="-5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услуг,</w:t>
            </w:r>
            <w:r w:rsidRPr="00DC79A0">
              <w:rPr>
                <w:b/>
                <w:spacing w:val="-4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в</w:t>
            </w:r>
            <w:r w:rsidRPr="00DC79A0">
              <w:rPr>
                <w:b/>
                <w:spacing w:val="-5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том</w:t>
            </w:r>
            <w:r w:rsidRPr="00DC79A0">
              <w:rPr>
                <w:b/>
                <w:spacing w:val="-6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числе</w:t>
            </w:r>
            <w:r w:rsidRPr="00DC79A0">
              <w:rPr>
                <w:b/>
                <w:spacing w:val="-5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по</w:t>
            </w:r>
            <w:r w:rsidRPr="00DC79A0">
              <w:rPr>
                <w:b/>
                <w:spacing w:val="-4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доставке,</w:t>
            </w:r>
            <w:r w:rsidRPr="00DC79A0">
              <w:rPr>
                <w:b/>
                <w:spacing w:val="-4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и</w:t>
            </w:r>
            <w:r w:rsidRPr="00DC79A0">
              <w:rPr>
                <w:b/>
                <w:spacing w:val="-5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исполнение обязательств в рамках договорных отношений</w:t>
            </w:r>
          </w:p>
        </w:tc>
      </w:tr>
      <w:tr w:rsidR="00104025" w:rsidRPr="00DC79A0" w14:paraId="51603189" w14:textId="77777777">
        <w:trPr>
          <w:trHeight w:val="2634"/>
        </w:trPr>
        <w:tc>
          <w:tcPr>
            <w:tcW w:w="3000" w:type="dxa"/>
          </w:tcPr>
          <w:p w14:paraId="5500F14E" w14:textId="77777777" w:rsidR="00104025" w:rsidRPr="00DC79A0" w:rsidRDefault="007C7669">
            <w:pPr>
              <w:pStyle w:val="TableParagraph"/>
              <w:spacing w:before="122"/>
              <w:rPr>
                <w:sz w:val="18"/>
              </w:rPr>
            </w:pPr>
            <w:r w:rsidRPr="00DC79A0">
              <w:rPr>
                <w:sz w:val="18"/>
              </w:rPr>
              <w:t>Персональные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данные</w:t>
            </w:r>
          </w:p>
        </w:tc>
        <w:tc>
          <w:tcPr>
            <w:tcW w:w="6732" w:type="dxa"/>
          </w:tcPr>
          <w:p w14:paraId="203623FD" w14:textId="77777777" w:rsidR="00104025" w:rsidRPr="00DC79A0" w:rsidRDefault="007C7669">
            <w:pPr>
              <w:pStyle w:val="TableParagraph"/>
              <w:numPr>
                <w:ilvl w:val="0"/>
                <w:numId w:val="20"/>
              </w:numPr>
              <w:tabs>
                <w:tab w:val="left" w:pos="556"/>
              </w:tabs>
              <w:spacing w:before="120"/>
              <w:ind w:left="556"/>
              <w:rPr>
                <w:sz w:val="18"/>
              </w:rPr>
            </w:pPr>
            <w:r w:rsidRPr="00DC79A0">
              <w:rPr>
                <w:sz w:val="18"/>
              </w:rPr>
              <w:t>фамилия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z w:val="18"/>
              </w:rPr>
              <w:t>и</w:t>
            </w:r>
            <w:r w:rsidRPr="00DC79A0">
              <w:rPr>
                <w:spacing w:val="-2"/>
                <w:sz w:val="18"/>
              </w:rPr>
              <w:t xml:space="preserve"> </w:t>
            </w:r>
            <w:r w:rsidRPr="00DC79A0">
              <w:rPr>
                <w:spacing w:val="-5"/>
                <w:sz w:val="18"/>
              </w:rPr>
              <w:t>имя</w:t>
            </w:r>
          </w:p>
          <w:p w14:paraId="580F74E7" w14:textId="77777777" w:rsidR="00104025" w:rsidRPr="00DC79A0" w:rsidRDefault="007C7669">
            <w:pPr>
              <w:pStyle w:val="TableParagraph"/>
              <w:numPr>
                <w:ilvl w:val="0"/>
                <w:numId w:val="20"/>
              </w:numPr>
              <w:tabs>
                <w:tab w:val="left" w:pos="556"/>
              </w:tabs>
              <w:spacing w:before="96"/>
              <w:ind w:left="556"/>
              <w:rPr>
                <w:sz w:val="18"/>
              </w:rPr>
            </w:pPr>
            <w:r w:rsidRPr="00DC79A0">
              <w:rPr>
                <w:sz w:val="18"/>
              </w:rPr>
              <w:t>электронный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pacing w:val="-4"/>
                <w:sz w:val="18"/>
              </w:rPr>
              <w:t>адрес</w:t>
            </w:r>
          </w:p>
          <w:p w14:paraId="6404B382" w14:textId="77777777" w:rsidR="00104025" w:rsidRPr="00DC79A0" w:rsidRDefault="007C7669">
            <w:pPr>
              <w:pStyle w:val="TableParagraph"/>
              <w:numPr>
                <w:ilvl w:val="0"/>
                <w:numId w:val="20"/>
              </w:numPr>
              <w:tabs>
                <w:tab w:val="left" w:pos="556"/>
              </w:tabs>
              <w:spacing w:before="93"/>
              <w:ind w:left="556"/>
              <w:rPr>
                <w:sz w:val="18"/>
              </w:rPr>
            </w:pPr>
            <w:r w:rsidRPr="00DC79A0">
              <w:rPr>
                <w:sz w:val="18"/>
              </w:rPr>
              <w:t>номера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телефонов</w:t>
            </w:r>
          </w:p>
          <w:p w14:paraId="23676A27" w14:textId="77777777" w:rsidR="00104025" w:rsidRPr="00DC79A0" w:rsidRDefault="007C7669">
            <w:pPr>
              <w:pStyle w:val="TableParagraph"/>
              <w:numPr>
                <w:ilvl w:val="0"/>
                <w:numId w:val="20"/>
              </w:numPr>
              <w:tabs>
                <w:tab w:val="left" w:pos="179"/>
                <w:tab w:val="left" w:pos="556"/>
              </w:tabs>
              <w:spacing w:before="98" w:line="237" w:lineRule="auto"/>
              <w:ind w:right="326" w:hanging="1"/>
              <w:rPr>
                <w:sz w:val="18"/>
              </w:rPr>
            </w:pPr>
            <w:r w:rsidRPr="00DC79A0">
              <w:rPr>
                <w:sz w:val="18"/>
              </w:rPr>
              <w:t>данные,</w:t>
            </w:r>
            <w:r w:rsidRPr="00DC79A0">
              <w:rPr>
                <w:spacing w:val="-2"/>
                <w:sz w:val="18"/>
              </w:rPr>
              <w:t xml:space="preserve"> </w:t>
            </w:r>
            <w:r w:rsidRPr="00DC79A0">
              <w:rPr>
                <w:sz w:val="18"/>
              </w:rPr>
              <w:t>которые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z w:val="18"/>
              </w:rPr>
              <w:t>автоматически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z w:val="18"/>
              </w:rPr>
              <w:t>передаются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z w:val="18"/>
              </w:rPr>
              <w:t>в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z w:val="18"/>
              </w:rPr>
              <w:t>процессе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z w:val="18"/>
              </w:rPr>
              <w:t>их</w:t>
            </w:r>
            <w:r w:rsidRPr="00DC79A0">
              <w:rPr>
                <w:spacing w:val="-2"/>
                <w:sz w:val="18"/>
              </w:rPr>
              <w:t xml:space="preserve"> </w:t>
            </w:r>
            <w:r w:rsidRPr="00DC79A0">
              <w:rPr>
                <w:sz w:val="18"/>
              </w:rPr>
              <w:t>использования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z w:val="18"/>
              </w:rPr>
              <w:t>с помощью установленного на устройстве пользователя программного обеспечения,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z w:val="18"/>
              </w:rPr>
              <w:t>в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том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числе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z w:val="18"/>
              </w:rPr>
              <w:t>IP-адрес,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z w:val="18"/>
              </w:rPr>
              <w:t>информация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из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z w:val="18"/>
              </w:rPr>
              <w:t>файлов</w:t>
            </w:r>
            <w:r w:rsidRPr="00DC79A0">
              <w:rPr>
                <w:spacing w:val="-5"/>
                <w:sz w:val="18"/>
              </w:rPr>
              <w:t xml:space="preserve"> </w:t>
            </w:r>
            <w:proofErr w:type="spellStart"/>
            <w:r w:rsidRPr="00DC79A0">
              <w:rPr>
                <w:sz w:val="18"/>
              </w:rPr>
              <w:t>cookie</w:t>
            </w:r>
            <w:proofErr w:type="spellEnd"/>
            <w:r w:rsidRPr="00DC79A0">
              <w:rPr>
                <w:sz w:val="18"/>
              </w:rPr>
              <w:t>,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z w:val="18"/>
              </w:rPr>
              <w:t>информация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о браузере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z w:val="18"/>
              </w:rPr>
              <w:t>пользователя,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информация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z w:val="18"/>
              </w:rPr>
              <w:t>об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аппаратном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z w:val="18"/>
              </w:rPr>
              <w:t>и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программном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z w:val="18"/>
              </w:rPr>
              <w:t>обеспечении устройства пользователя, время доступа, адреса запрашиваемых страниц, информация о геолокации устройства</w:t>
            </w:r>
          </w:p>
        </w:tc>
      </w:tr>
      <w:tr w:rsidR="00104025" w:rsidRPr="00DC79A0" w14:paraId="1B4FCF28" w14:textId="77777777">
        <w:trPr>
          <w:trHeight w:val="921"/>
        </w:trPr>
        <w:tc>
          <w:tcPr>
            <w:tcW w:w="3000" w:type="dxa"/>
          </w:tcPr>
          <w:p w14:paraId="725926AA" w14:textId="77777777" w:rsidR="00104025" w:rsidRPr="00DC79A0" w:rsidRDefault="007C7669">
            <w:pPr>
              <w:pStyle w:val="TableParagraph"/>
              <w:spacing w:before="122"/>
              <w:rPr>
                <w:sz w:val="18"/>
              </w:rPr>
            </w:pPr>
            <w:r w:rsidRPr="00DC79A0">
              <w:rPr>
                <w:sz w:val="18"/>
              </w:rPr>
              <w:t>Правовые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основания</w:t>
            </w:r>
          </w:p>
        </w:tc>
        <w:tc>
          <w:tcPr>
            <w:tcW w:w="6732" w:type="dxa"/>
          </w:tcPr>
          <w:p w14:paraId="612D360D" w14:textId="77777777" w:rsidR="00104025" w:rsidRPr="00DC79A0" w:rsidRDefault="007C7669">
            <w:pPr>
              <w:pStyle w:val="TableParagraph"/>
              <w:numPr>
                <w:ilvl w:val="0"/>
                <w:numId w:val="21"/>
              </w:numPr>
              <w:tabs>
                <w:tab w:val="left" w:pos="556"/>
              </w:tabs>
              <w:spacing w:before="120"/>
              <w:rPr>
                <w:sz w:val="18"/>
              </w:rPr>
            </w:pPr>
            <w:r w:rsidRPr="00DC79A0">
              <w:rPr>
                <w:sz w:val="18"/>
              </w:rPr>
              <w:t>уставные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(учредительные)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документы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Оператора</w:t>
            </w:r>
          </w:p>
          <w:p w14:paraId="1E7F78F3" w14:textId="77777777" w:rsidR="00104025" w:rsidRPr="00DC79A0" w:rsidRDefault="007C7669">
            <w:pPr>
              <w:pStyle w:val="TableParagraph"/>
              <w:numPr>
                <w:ilvl w:val="0"/>
                <w:numId w:val="21"/>
              </w:numPr>
              <w:tabs>
                <w:tab w:val="left" w:pos="556"/>
              </w:tabs>
              <w:spacing w:before="96"/>
              <w:rPr>
                <w:sz w:val="18"/>
              </w:rPr>
            </w:pPr>
            <w:r w:rsidRPr="00DC79A0">
              <w:rPr>
                <w:sz w:val="18"/>
              </w:rPr>
              <w:t>согласие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на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обработку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z w:val="18"/>
              </w:rPr>
              <w:t>персональных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данных</w:t>
            </w:r>
          </w:p>
        </w:tc>
      </w:tr>
      <w:tr w:rsidR="00104025" w:rsidRPr="00DC79A0" w14:paraId="76258A5A" w14:textId="77777777">
        <w:trPr>
          <w:trHeight w:val="1125"/>
        </w:trPr>
        <w:tc>
          <w:tcPr>
            <w:tcW w:w="3000" w:type="dxa"/>
          </w:tcPr>
          <w:p w14:paraId="5FCAF2F1" w14:textId="77777777" w:rsidR="00104025" w:rsidRPr="00DC79A0" w:rsidRDefault="007C7669">
            <w:pPr>
              <w:pStyle w:val="TableParagraph"/>
              <w:spacing w:before="119" w:line="261" w:lineRule="auto"/>
              <w:rPr>
                <w:sz w:val="18"/>
              </w:rPr>
            </w:pPr>
            <w:r w:rsidRPr="00DC79A0">
              <w:rPr>
                <w:sz w:val="18"/>
              </w:rPr>
              <w:t>Виды</w:t>
            </w:r>
            <w:r w:rsidRPr="00DC79A0">
              <w:rPr>
                <w:spacing w:val="-12"/>
                <w:sz w:val="18"/>
              </w:rPr>
              <w:t xml:space="preserve"> </w:t>
            </w:r>
            <w:r w:rsidRPr="00DC79A0">
              <w:rPr>
                <w:sz w:val="18"/>
              </w:rPr>
              <w:t>обработки</w:t>
            </w:r>
            <w:r w:rsidRPr="00DC79A0">
              <w:rPr>
                <w:spacing w:val="-11"/>
                <w:sz w:val="18"/>
              </w:rPr>
              <w:t xml:space="preserve"> </w:t>
            </w:r>
            <w:r w:rsidRPr="00DC79A0">
              <w:rPr>
                <w:sz w:val="18"/>
              </w:rPr>
              <w:t xml:space="preserve">персональных </w:t>
            </w:r>
            <w:r w:rsidRPr="00DC79A0">
              <w:rPr>
                <w:spacing w:val="-2"/>
                <w:sz w:val="18"/>
              </w:rPr>
              <w:t>данных</w:t>
            </w:r>
          </w:p>
        </w:tc>
        <w:tc>
          <w:tcPr>
            <w:tcW w:w="6732" w:type="dxa"/>
          </w:tcPr>
          <w:p w14:paraId="07D6F759" w14:textId="77777777" w:rsidR="00104025" w:rsidRPr="00DC79A0" w:rsidRDefault="007C7669">
            <w:pPr>
              <w:pStyle w:val="TableParagraph"/>
              <w:numPr>
                <w:ilvl w:val="0"/>
                <w:numId w:val="22"/>
              </w:numPr>
              <w:tabs>
                <w:tab w:val="left" w:pos="899"/>
              </w:tabs>
              <w:spacing w:before="126" w:line="232" w:lineRule="auto"/>
              <w:ind w:right="496"/>
              <w:rPr>
                <w:sz w:val="18"/>
              </w:rPr>
            </w:pPr>
            <w:r w:rsidRPr="00DC79A0">
              <w:rPr>
                <w:sz w:val="18"/>
              </w:rPr>
              <w:t>Сбор,</w:t>
            </w:r>
            <w:r w:rsidRPr="00DC79A0">
              <w:rPr>
                <w:spacing w:val="-9"/>
                <w:sz w:val="18"/>
              </w:rPr>
              <w:t xml:space="preserve"> </w:t>
            </w:r>
            <w:r w:rsidRPr="00DC79A0">
              <w:rPr>
                <w:sz w:val="18"/>
              </w:rPr>
              <w:t>запись,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систематизация,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z w:val="18"/>
              </w:rPr>
              <w:t>накопление,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хранение,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уничтожение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и обезличивание персональных данных</w:t>
            </w:r>
          </w:p>
          <w:p w14:paraId="5CDBC51B" w14:textId="77777777" w:rsidR="00104025" w:rsidRPr="00DC79A0" w:rsidRDefault="007C7669">
            <w:pPr>
              <w:pStyle w:val="TableParagraph"/>
              <w:numPr>
                <w:ilvl w:val="0"/>
                <w:numId w:val="22"/>
              </w:numPr>
              <w:tabs>
                <w:tab w:val="left" w:pos="899"/>
              </w:tabs>
              <w:spacing w:before="103"/>
              <w:rPr>
                <w:sz w:val="18"/>
              </w:rPr>
            </w:pPr>
            <w:r w:rsidRPr="00DC79A0">
              <w:rPr>
                <w:sz w:val="18"/>
              </w:rPr>
              <w:t>Передача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z w:val="18"/>
              </w:rPr>
              <w:t>(предоставление,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доступ)</w:t>
            </w:r>
          </w:p>
        </w:tc>
      </w:tr>
      <w:tr w:rsidR="00104025" w:rsidRPr="00DC79A0" w14:paraId="5FD5820A" w14:textId="77777777">
        <w:trPr>
          <w:trHeight w:val="563"/>
        </w:trPr>
        <w:tc>
          <w:tcPr>
            <w:tcW w:w="3000" w:type="dxa"/>
            <w:shd w:val="clear" w:color="auto" w:fill="E7E6E6"/>
          </w:tcPr>
          <w:p w14:paraId="19398DF7" w14:textId="77777777" w:rsidR="00104025" w:rsidRPr="00DC79A0" w:rsidRDefault="007C7669">
            <w:pPr>
              <w:pStyle w:val="TableParagraph"/>
              <w:spacing w:before="124"/>
              <w:rPr>
                <w:b/>
                <w:sz w:val="18"/>
              </w:rPr>
            </w:pPr>
            <w:r w:rsidRPr="00DC79A0">
              <w:rPr>
                <w:b/>
                <w:sz w:val="18"/>
              </w:rPr>
              <w:t>Цель</w:t>
            </w:r>
            <w:r w:rsidRPr="00DC79A0">
              <w:rPr>
                <w:b/>
                <w:spacing w:val="-4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обработки</w:t>
            </w:r>
            <w:r w:rsidRPr="00DC79A0">
              <w:rPr>
                <w:b/>
                <w:spacing w:val="-1"/>
                <w:sz w:val="18"/>
              </w:rPr>
              <w:t xml:space="preserve"> </w:t>
            </w:r>
            <w:r w:rsidRPr="00DC79A0">
              <w:rPr>
                <w:b/>
                <w:spacing w:val="-5"/>
                <w:sz w:val="18"/>
              </w:rPr>
              <w:t>№7</w:t>
            </w:r>
          </w:p>
        </w:tc>
        <w:tc>
          <w:tcPr>
            <w:tcW w:w="6732" w:type="dxa"/>
            <w:shd w:val="clear" w:color="auto" w:fill="E7E6E6"/>
          </w:tcPr>
          <w:p w14:paraId="50080C87" w14:textId="77777777" w:rsidR="00104025" w:rsidRPr="00DC79A0" w:rsidRDefault="007C7669">
            <w:pPr>
              <w:pStyle w:val="TableParagraph"/>
              <w:spacing w:before="122"/>
              <w:ind w:left="539"/>
              <w:rPr>
                <w:b/>
                <w:sz w:val="18"/>
              </w:rPr>
            </w:pPr>
            <w:r w:rsidRPr="00DC79A0">
              <w:rPr>
                <w:b/>
                <w:sz w:val="18"/>
              </w:rPr>
              <w:t>Осуществление</w:t>
            </w:r>
            <w:r w:rsidRPr="00DC79A0">
              <w:rPr>
                <w:b/>
                <w:spacing w:val="-8"/>
                <w:sz w:val="18"/>
              </w:rPr>
              <w:t xml:space="preserve"> </w:t>
            </w:r>
            <w:r w:rsidRPr="00DC79A0">
              <w:rPr>
                <w:b/>
                <w:sz w:val="18"/>
              </w:rPr>
              <w:t>рекламно-информационных</w:t>
            </w:r>
            <w:r w:rsidRPr="00DC79A0">
              <w:rPr>
                <w:b/>
                <w:spacing w:val="-6"/>
                <w:sz w:val="18"/>
              </w:rPr>
              <w:t xml:space="preserve"> </w:t>
            </w:r>
            <w:r w:rsidRPr="00DC79A0">
              <w:rPr>
                <w:b/>
                <w:spacing w:val="-2"/>
                <w:sz w:val="18"/>
              </w:rPr>
              <w:t>рассылок</w:t>
            </w:r>
          </w:p>
        </w:tc>
      </w:tr>
      <w:tr w:rsidR="00104025" w:rsidRPr="00DC79A0" w14:paraId="38A2FB94" w14:textId="77777777">
        <w:trPr>
          <w:trHeight w:val="1600"/>
        </w:trPr>
        <w:tc>
          <w:tcPr>
            <w:tcW w:w="3000" w:type="dxa"/>
          </w:tcPr>
          <w:p w14:paraId="1CEAA229" w14:textId="77777777" w:rsidR="00104025" w:rsidRPr="00DC79A0" w:rsidRDefault="007C7669">
            <w:pPr>
              <w:pStyle w:val="TableParagraph"/>
              <w:spacing w:before="124"/>
              <w:rPr>
                <w:sz w:val="18"/>
              </w:rPr>
            </w:pPr>
            <w:r w:rsidRPr="00DC79A0">
              <w:rPr>
                <w:sz w:val="18"/>
              </w:rPr>
              <w:t>Персональные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данные</w:t>
            </w:r>
          </w:p>
        </w:tc>
        <w:tc>
          <w:tcPr>
            <w:tcW w:w="6732" w:type="dxa"/>
          </w:tcPr>
          <w:p w14:paraId="705BC147" w14:textId="77777777" w:rsidR="00104025" w:rsidRPr="00DC79A0" w:rsidRDefault="007C7669">
            <w:pPr>
              <w:pStyle w:val="TableParagraph"/>
              <w:numPr>
                <w:ilvl w:val="0"/>
                <w:numId w:val="23"/>
              </w:numPr>
              <w:tabs>
                <w:tab w:val="left" w:pos="556"/>
              </w:tabs>
              <w:spacing w:before="122"/>
              <w:rPr>
                <w:sz w:val="18"/>
              </w:rPr>
            </w:pPr>
            <w:r w:rsidRPr="00DC79A0">
              <w:rPr>
                <w:spacing w:val="-5"/>
                <w:sz w:val="18"/>
              </w:rPr>
              <w:t>Имя</w:t>
            </w:r>
          </w:p>
          <w:p w14:paraId="0B12BE74" w14:textId="77777777" w:rsidR="00104025" w:rsidRPr="00DC79A0" w:rsidRDefault="007C7669">
            <w:pPr>
              <w:pStyle w:val="TableParagraph"/>
              <w:numPr>
                <w:ilvl w:val="0"/>
                <w:numId w:val="23"/>
              </w:numPr>
              <w:tabs>
                <w:tab w:val="left" w:pos="556"/>
              </w:tabs>
              <w:spacing w:before="94"/>
              <w:rPr>
                <w:sz w:val="18"/>
              </w:rPr>
            </w:pPr>
            <w:r w:rsidRPr="00DC79A0">
              <w:rPr>
                <w:spacing w:val="-2"/>
                <w:sz w:val="18"/>
              </w:rPr>
              <w:t>Фамилия</w:t>
            </w:r>
          </w:p>
          <w:p w14:paraId="69210CC7" w14:textId="77777777" w:rsidR="00104025" w:rsidRPr="00DC79A0" w:rsidRDefault="007C7669">
            <w:pPr>
              <w:pStyle w:val="TableParagraph"/>
              <w:numPr>
                <w:ilvl w:val="0"/>
                <w:numId w:val="23"/>
              </w:numPr>
              <w:tabs>
                <w:tab w:val="left" w:pos="556"/>
              </w:tabs>
              <w:spacing w:before="95"/>
              <w:rPr>
                <w:sz w:val="18"/>
              </w:rPr>
            </w:pPr>
            <w:r w:rsidRPr="00DC79A0">
              <w:rPr>
                <w:sz w:val="18"/>
              </w:rPr>
              <w:t>электронный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pacing w:val="-4"/>
                <w:sz w:val="18"/>
              </w:rPr>
              <w:t>адрес</w:t>
            </w:r>
          </w:p>
          <w:p w14:paraId="33F427AE" w14:textId="77777777" w:rsidR="00104025" w:rsidRPr="00DC79A0" w:rsidRDefault="007C7669">
            <w:pPr>
              <w:pStyle w:val="TableParagraph"/>
              <w:numPr>
                <w:ilvl w:val="0"/>
                <w:numId w:val="23"/>
              </w:numPr>
              <w:tabs>
                <w:tab w:val="left" w:pos="556"/>
              </w:tabs>
              <w:spacing w:before="96"/>
              <w:rPr>
                <w:sz w:val="18"/>
              </w:rPr>
            </w:pPr>
            <w:r w:rsidRPr="00DC79A0">
              <w:rPr>
                <w:sz w:val="18"/>
              </w:rPr>
              <w:t>номер</w:t>
            </w:r>
            <w:r w:rsidRPr="00DC79A0">
              <w:rPr>
                <w:spacing w:val="-2"/>
                <w:sz w:val="18"/>
              </w:rPr>
              <w:t xml:space="preserve"> телефона</w:t>
            </w:r>
          </w:p>
        </w:tc>
      </w:tr>
      <w:tr w:rsidR="00104025" w:rsidRPr="00DC79A0" w14:paraId="65887C17" w14:textId="77777777">
        <w:trPr>
          <w:trHeight w:val="920"/>
        </w:trPr>
        <w:tc>
          <w:tcPr>
            <w:tcW w:w="3000" w:type="dxa"/>
          </w:tcPr>
          <w:p w14:paraId="5F9A2D89" w14:textId="77777777" w:rsidR="00104025" w:rsidRPr="00DC79A0" w:rsidRDefault="007C7669">
            <w:pPr>
              <w:pStyle w:val="TableParagraph"/>
              <w:spacing w:before="124"/>
              <w:rPr>
                <w:sz w:val="18"/>
              </w:rPr>
            </w:pPr>
            <w:r w:rsidRPr="00DC79A0">
              <w:rPr>
                <w:sz w:val="18"/>
              </w:rPr>
              <w:t>Правовые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основания</w:t>
            </w:r>
          </w:p>
        </w:tc>
        <w:tc>
          <w:tcPr>
            <w:tcW w:w="6732" w:type="dxa"/>
          </w:tcPr>
          <w:p w14:paraId="38D1D9A1" w14:textId="77777777" w:rsidR="00104025" w:rsidRPr="00DC79A0" w:rsidRDefault="007C7669">
            <w:pPr>
              <w:pStyle w:val="TableParagraph"/>
              <w:numPr>
                <w:ilvl w:val="0"/>
                <w:numId w:val="24"/>
              </w:numPr>
              <w:tabs>
                <w:tab w:val="left" w:pos="556"/>
              </w:tabs>
              <w:spacing w:before="122"/>
              <w:rPr>
                <w:sz w:val="18"/>
              </w:rPr>
            </w:pPr>
            <w:r w:rsidRPr="00DC79A0">
              <w:rPr>
                <w:sz w:val="18"/>
              </w:rPr>
              <w:t>уставные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(учредительные)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документы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Оператора</w:t>
            </w:r>
          </w:p>
          <w:p w14:paraId="6596CECD" w14:textId="77777777" w:rsidR="00104025" w:rsidRPr="00DC79A0" w:rsidRDefault="007C7669">
            <w:pPr>
              <w:pStyle w:val="TableParagraph"/>
              <w:numPr>
                <w:ilvl w:val="0"/>
                <w:numId w:val="24"/>
              </w:numPr>
              <w:tabs>
                <w:tab w:val="left" w:pos="556"/>
              </w:tabs>
              <w:spacing w:before="94"/>
              <w:rPr>
                <w:sz w:val="18"/>
              </w:rPr>
            </w:pPr>
            <w:r w:rsidRPr="00DC79A0">
              <w:rPr>
                <w:sz w:val="18"/>
              </w:rPr>
              <w:t>согласие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на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обработку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z w:val="18"/>
              </w:rPr>
              <w:t>персональных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данных</w:t>
            </w:r>
          </w:p>
        </w:tc>
      </w:tr>
      <w:tr w:rsidR="00104025" w:rsidRPr="00DC79A0" w14:paraId="6E87C16C" w14:textId="77777777">
        <w:trPr>
          <w:trHeight w:val="1127"/>
        </w:trPr>
        <w:tc>
          <w:tcPr>
            <w:tcW w:w="3000" w:type="dxa"/>
          </w:tcPr>
          <w:p w14:paraId="400D7498" w14:textId="77777777" w:rsidR="00104025" w:rsidRPr="00DC79A0" w:rsidRDefault="007C7669">
            <w:pPr>
              <w:pStyle w:val="TableParagraph"/>
              <w:spacing w:before="119" w:line="261" w:lineRule="auto"/>
              <w:rPr>
                <w:sz w:val="18"/>
              </w:rPr>
            </w:pPr>
            <w:r w:rsidRPr="00DC79A0">
              <w:rPr>
                <w:sz w:val="18"/>
              </w:rPr>
              <w:t>Виды</w:t>
            </w:r>
            <w:r w:rsidRPr="00DC79A0">
              <w:rPr>
                <w:spacing w:val="-12"/>
                <w:sz w:val="18"/>
              </w:rPr>
              <w:t xml:space="preserve"> </w:t>
            </w:r>
            <w:r w:rsidRPr="00DC79A0">
              <w:rPr>
                <w:sz w:val="18"/>
              </w:rPr>
              <w:t>обработки</w:t>
            </w:r>
            <w:r w:rsidRPr="00DC79A0">
              <w:rPr>
                <w:spacing w:val="-11"/>
                <w:sz w:val="18"/>
              </w:rPr>
              <w:t xml:space="preserve"> </w:t>
            </w:r>
            <w:r w:rsidRPr="00DC79A0">
              <w:rPr>
                <w:sz w:val="18"/>
              </w:rPr>
              <w:t xml:space="preserve">персональных </w:t>
            </w:r>
            <w:r w:rsidRPr="00DC79A0">
              <w:rPr>
                <w:spacing w:val="-2"/>
                <w:sz w:val="18"/>
              </w:rPr>
              <w:t>данных</w:t>
            </w:r>
          </w:p>
        </w:tc>
        <w:tc>
          <w:tcPr>
            <w:tcW w:w="6732" w:type="dxa"/>
          </w:tcPr>
          <w:p w14:paraId="5F3EB6D2" w14:textId="77777777" w:rsidR="00104025" w:rsidRPr="00DC79A0" w:rsidRDefault="007C7669">
            <w:pPr>
              <w:pStyle w:val="TableParagraph"/>
              <w:numPr>
                <w:ilvl w:val="0"/>
                <w:numId w:val="25"/>
              </w:numPr>
              <w:tabs>
                <w:tab w:val="left" w:pos="899"/>
              </w:tabs>
              <w:spacing w:before="126" w:line="232" w:lineRule="auto"/>
              <w:ind w:right="496"/>
              <w:rPr>
                <w:sz w:val="18"/>
              </w:rPr>
            </w:pPr>
            <w:r w:rsidRPr="00DC79A0">
              <w:rPr>
                <w:sz w:val="18"/>
              </w:rPr>
              <w:t>Сбор,</w:t>
            </w:r>
            <w:r w:rsidRPr="00DC79A0">
              <w:rPr>
                <w:spacing w:val="-9"/>
                <w:sz w:val="18"/>
              </w:rPr>
              <w:t xml:space="preserve"> </w:t>
            </w:r>
            <w:r w:rsidRPr="00DC79A0">
              <w:rPr>
                <w:sz w:val="18"/>
              </w:rPr>
              <w:t>запись,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систематизация,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z w:val="18"/>
              </w:rPr>
              <w:t>накопление,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хранение,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уничтожение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и обезличивание персональных данных</w:t>
            </w:r>
          </w:p>
          <w:p w14:paraId="03F87AB2" w14:textId="77777777" w:rsidR="00104025" w:rsidRPr="00DC79A0" w:rsidRDefault="007C7669">
            <w:pPr>
              <w:pStyle w:val="TableParagraph"/>
              <w:numPr>
                <w:ilvl w:val="0"/>
                <w:numId w:val="25"/>
              </w:numPr>
              <w:tabs>
                <w:tab w:val="left" w:pos="899"/>
              </w:tabs>
              <w:spacing w:before="103"/>
              <w:rPr>
                <w:sz w:val="18"/>
              </w:rPr>
            </w:pPr>
            <w:r w:rsidRPr="00DC79A0">
              <w:rPr>
                <w:sz w:val="18"/>
              </w:rPr>
              <w:t>Передача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z w:val="18"/>
              </w:rPr>
              <w:t>(предоставление,</w:t>
            </w:r>
            <w:r w:rsidRPr="00DC79A0">
              <w:rPr>
                <w:spacing w:val="-4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доступ)</w:t>
            </w:r>
          </w:p>
        </w:tc>
      </w:tr>
    </w:tbl>
    <w:p w14:paraId="6914465E" w14:textId="77777777" w:rsidR="00104025" w:rsidRPr="00DC79A0" w:rsidRDefault="00104025">
      <w:pPr>
        <w:pStyle w:val="a3"/>
        <w:spacing w:before="112"/>
        <w:ind w:left="0"/>
        <w:jc w:val="left"/>
        <w:rPr>
          <w:b/>
        </w:rPr>
      </w:pPr>
    </w:p>
    <w:p w14:paraId="49DC60FC" w14:textId="77777777" w:rsidR="00104025" w:rsidRPr="00DC79A0" w:rsidRDefault="007C7669">
      <w:pPr>
        <w:ind w:left="372"/>
        <w:rPr>
          <w:b/>
          <w:sz w:val="20"/>
        </w:rPr>
      </w:pPr>
      <w:bookmarkStart w:id="7" w:name="Файлы_cookie,_обрабатываемые_Оператором:"/>
      <w:bookmarkEnd w:id="7"/>
      <w:r w:rsidRPr="00DC79A0">
        <w:rPr>
          <w:b/>
          <w:color w:val="212529"/>
          <w:sz w:val="20"/>
        </w:rPr>
        <w:t>Файлы</w:t>
      </w:r>
      <w:r w:rsidRPr="00DC79A0">
        <w:rPr>
          <w:b/>
          <w:color w:val="212529"/>
          <w:spacing w:val="-9"/>
          <w:sz w:val="20"/>
        </w:rPr>
        <w:t xml:space="preserve"> </w:t>
      </w:r>
      <w:proofErr w:type="spellStart"/>
      <w:r w:rsidRPr="00DC79A0">
        <w:rPr>
          <w:b/>
          <w:sz w:val="20"/>
        </w:rPr>
        <w:t>cookie</w:t>
      </w:r>
      <w:proofErr w:type="spellEnd"/>
      <w:r w:rsidRPr="00DC79A0">
        <w:rPr>
          <w:b/>
          <w:sz w:val="20"/>
        </w:rPr>
        <w:t>,</w:t>
      </w:r>
      <w:r w:rsidRPr="00DC79A0">
        <w:rPr>
          <w:b/>
          <w:spacing w:val="-9"/>
          <w:sz w:val="20"/>
        </w:rPr>
        <w:t xml:space="preserve"> </w:t>
      </w:r>
      <w:r w:rsidRPr="00DC79A0">
        <w:rPr>
          <w:b/>
          <w:sz w:val="20"/>
        </w:rPr>
        <w:t>обрабатываемые</w:t>
      </w:r>
      <w:r w:rsidRPr="00DC79A0">
        <w:rPr>
          <w:b/>
          <w:spacing w:val="-9"/>
          <w:sz w:val="20"/>
        </w:rPr>
        <w:t xml:space="preserve"> </w:t>
      </w:r>
      <w:r w:rsidRPr="00DC79A0">
        <w:rPr>
          <w:b/>
          <w:spacing w:val="-2"/>
          <w:sz w:val="20"/>
        </w:rPr>
        <w:t>Оператором:</w:t>
      </w:r>
    </w:p>
    <w:p w14:paraId="26817F69" w14:textId="77777777" w:rsidR="00104025" w:rsidRPr="00DC79A0" w:rsidRDefault="00104025">
      <w:pPr>
        <w:pStyle w:val="a3"/>
        <w:spacing w:before="7" w:after="1"/>
        <w:ind w:left="0"/>
        <w:jc w:val="left"/>
        <w:rPr>
          <w:b/>
        </w:rPr>
      </w:pPr>
    </w:p>
    <w:tbl>
      <w:tblPr>
        <w:tblW w:w="0" w:type="auto"/>
        <w:tblInd w:w="68" w:type="dxa"/>
        <w:tblBorders>
          <w:top w:val="single" w:sz="8" w:space="0" w:color="DEDEDE"/>
          <w:left w:val="single" w:sz="8" w:space="0" w:color="DEDEDE"/>
          <w:bottom w:val="single" w:sz="8" w:space="0" w:color="DEDEDE"/>
          <w:right w:val="single" w:sz="8" w:space="0" w:color="DEDEDE"/>
          <w:insideH w:val="single" w:sz="8" w:space="0" w:color="DEDEDE"/>
          <w:insideV w:val="single" w:sz="8" w:space="0" w:color="DEDEDE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1843"/>
        <w:gridCol w:w="4929"/>
        <w:gridCol w:w="1591"/>
      </w:tblGrid>
      <w:tr w:rsidR="00104025" w:rsidRPr="00DC79A0" w14:paraId="10EFDC87" w14:textId="77777777">
        <w:trPr>
          <w:trHeight w:val="769"/>
        </w:trPr>
        <w:tc>
          <w:tcPr>
            <w:tcW w:w="2009" w:type="dxa"/>
          </w:tcPr>
          <w:p w14:paraId="5101AD25" w14:textId="77777777" w:rsidR="00104025" w:rsidRPr="00DC79A0" w:rsidRDefault="00104025">
            <w:pPr>
              <w:pStyle w:val="TableParagraph"/>
              <w:spacing w:before="18"/>
              <w:ind w:left="0"/>
              <w:rPr>
                <w:b/>
                <w:sz w:val="18"/>
              </w:rPr>
            </w:pPr>
          </w:p>
          <w:p w14:paraId="485C41A7" w14:textId="77777777" w:rsidR="00104025" w:rsidRPr="00DC79A0" w:rsidRDefault="007C7669">
            <w:pPr>
              <w:pStyle w:val="TableParagraph"/>
              <w:ind w:left="110"/>
              <w:rPr>
                <w:b/>
                <w:sz w:val="18"/>
              </w:rPr>
            </w:pPr>
            <w:r w:rsidRPr="00DC79A0">
              <w:rPr>
                <w:b/>
                <w:spacing w:val="-2"/>
                <w:sz w:val="18"/>
              </w:rPr>
              <w:t>Название</w:t>
            </w:r>
          </w:p>
        </w:tc>
        <w:tc>
          <w:tcPr>
            <w:tcW w:w="1843" w:type="dxa"/>
          </w:tcPr>
          <w:p w14:paraId="164F7C03" w14:textId="77777777" w:rsidR="00104025" w:rsidRPr="00DC79A0" w:rsidRDefault="00104025">
            <w:pPr>
              <w:pStyle w:val="TableParagraph"/>
              <w:spacing w:before="18"/>
              <w:ind w:left="0"/>
              <w:rPr>
                <w:b/>
                <w:sz w:val="18"/>
              </w:rPr>
            </w:pPr>
          </w:p>
          <w:p w14:paraId="0255387D" w14:textId="77777777" w:rsidR="00104025" w:rsidRPr="00DC79A0" w:rsidRDefault="007C7669">
            <w:pPr>
              <w:pStyle w:val="TableParagraph"/>
              <w:ind w:left="109"/>
              <w:rPr>
                <w:b/>
                <w:sz w:val="18"/>
              </w:rPr>
            </w:pPr>
            <w:r w:rsidRPr="00DC79A0">
              <w:rPr>
                <w:b/>
                <w:sz w:val="18"/>
              </w:rPr>
              <w:t xml:space="preserve">Срок </w:t>
            </w:r>
            <w:r w:rsidRPr="00DC79A0">
              <w:rPr>
                <w:b/>
                <w:spacing w:val="-2"/>
                <w:sz w:val="18"/>
              </w:rPr>
              <w:t>действия</w:t>
            </w:r>
          </w:p>
        </w:tc>
        <w:tc>
          <w:tcPr>
            <w:tcW w:w="4929" w:type="dxa"/>
          </w:tcPr>
          <w:p w14:paraId="1A64CC22" w14:textId="77777777" w:rsidR="00104025" w:rsidRPr="00DC79A0" w:rsidRDefault="00104025">
            <w:pPr>
              <w:pStyle w:val="TableParagraph"/>
              <w:spacing w:before="18"/>
              <w:ind w:left="0"/>
              <w:rPr>
                <w:b/>
                <w:sz w:val="18"/>
              </w:rPr>
            </w:pPr>
          </w:p>
          <w:p w14:paraId="27F7FB17" w14:textId="77777777" w:rsidR="00104025" w:rsidRPr="00DC79A0" w:rsidRDefault="007C7669">
            <w:pPr>
              <w:pStyle w:val="TableParagraph"/>
              <w:ind w:left="107"/>
              <w:rPr>
                <w:b/>
                <w:sz w:val="18"/>
              </w:rPr>
            </w:pPr>
            <w:r w:rsidRPr="00DC79A0">
              <w:rPr>
                <w:b/>
                <w:spacing w:val="-2"/>
                <w:sz w:val="18"/>
              </w:rPr>
              <w:t>Описание</w:t>
            </w:r>
          </w:p>
        </w:tc>
        <w:tc>
          <w:tcPr>
            <w:tcW w:w="1591" w:type="dxa"/>
          </w:tcPr>
          <w:p w14:paraId="6F685773" w14:textId="77777777" w:rsidR="00104025" w:rsidRPr="00DC79A0" w:rsidRDefault="007C7669">
            <w:pPr>
              <w:pStyle w:val="TableParagraph"/>
              <w:spacing w:line="261" w:lineRule="auto"/>
              <w:ind w:left="108" w:right="22"/>
              <w:rPr>
                <w:b/>
                <w:sz w:val="18"/>
              </w:rPr>
            </w:pPr>
            <w:r w:rsidRPr="00DC79A0">
              <w:rPr>
                <w:b/>
                <w:sz w:val="18"/>
              </w:rPr>
              <w:t xml:space="preserve">Домен, на </w:t>
            </w:r>
            <w:r w:rsidRPr="00DC79A0">
              <w:rPr>
                <w:b/>
                <w:spacing w:val="-2"/>
                <w:sz w:val="18"/>
              </w:rPr>
              <w:t>который устанавливается</w:t>
            </w:r>
          </w:p>
        </w:tc>
      </w:tr>
      <w:tr w:rsidR="00104025" w:rsidRPr="00DC79A0" w14:paraId="6A71DA3D" w14:textId="77777777">
        <w:trPr>
          <w:trHeight w:val="546"/>
        </w:trPr>
        <w:tc>
          <w:tcPr>
            <w:tcW w:w="2009" w:type="dxa"/>
          </w:tcPr>
          <w:p w14:paraId="5CEBE35C" w14:textId="77777777" w:rsidR="00104025" w:rsidRPr="00DC79A0" w:rsidRDefault="007C7669">
            <w:pPr>
              <w:pStyle w:val="TableParagraph"/>
              <w:spacing w:before="114"/>
              <w:ind w:left="110"/>
              <w:rPr>
                <w:sz w:val="18"/>
              </w:rPr>
            </w:pPr>
            <w:r w:rsidRPr="00DC79A0">
              <w:rPr>
                <w:spacing w:val="-2"/>
                <w:sz w:val="18"/>
              </w:rPr>
              <w:t>_</w:t>
            </w:r>
            <w:proofErr w:type="spellStart"/>
            <w:r w:rsidRPr="00DC79A0">
              <w:rPr>
                <w:spacing w:val="-2"/>
                <w:sz w:val="18"/>
              </w:rPr>
              <w:t>ym_metrika_enabled</w:t>
            </w:r>
            <w:proofErr w:type="spellEnd"/>
          </w:p>
        </w:tc>
        <w:tc>
          <w:tcPr>
            <w:tcW w:w="1843" w:type="dxa"/>
          </w:tcPr>
          <w:p w14:paraId="607E22BA" w14:textId="77777777" w:rsidR="00104025" w:rsidRPr="00DC79A0" w:rsidRDefault="007C7669">
            <w:pPr>
              <w:pStyle w:val="TableParagraph"/>
              <w:spacing w:before="114"/>
              <w:ind w:left="109"/>
              <w:rPr>
                <w:sz w:val="18"/>
              </w:rPr>
            </w:pPr>
            <w:r w:rsidRPr="00DC79A0">
              <w:rPr>
                <w:sz w:val="18"/>
              </w:rPr>
              <w:t>60</w:t>
            </w:r>
            <w:r w:rsidRPr="00DC79A0">
              <w:rPr>
                <w:spacing w:val="2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минут</w:t>
            </w:r>
          </w:p>
        </w:tc>
        <w:tc>
          <w:tcPr>
            <w:tcW w:w="4929" w:type="dxa"/>
          </w:tcPr>
          <w:p w14:paraId="62071F65" w14:textId="77777777" w:rsidR="00104025" w:rsidRPr="00DC79A0" w:rsidRDefault="007C7669">
            <w:pPr>
              <w:pStyle w:val="TableParagraph"/>
              <w:spacing w:before="2"/>
              <w:ind w:left="107"/>
              <w:rPr>
                <w:sz w:val="18"/>
              </w:rPr>
            </w:pPr>
            <w:r w:rsidRPr="00DC79A0">
              <w:rPr>
                <w:sz w:val="18"/>
              </w:rPr>
              <w:t>Проверяет,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z w:val="18"/>
              </w:rPr>
              <w:t>правильно</w:t>
            </w:r>
            <w:r w:rsidRPr="00DC79A0">
              <w:rPr>
                <w:spacing w:val="-6"/>
                <w:sz w:val="18"/>
              </w:rPr>
              <w:t xml:space="preserve"> </w:t>
            </w:r>
            <w:r w:rsidRPr="00DC79A0">
              <w:rPr>
                <w:sz w:val="18"/>
              </w:rPr>
              <w:t>ли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z w:val="18"/>
              </w:rPr>
              <w:t>установлены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другие</w:t>
            </w:r>
            <w:r w:rsidRPr="00DC79A0">
              <w:rPr>
                <w:spacing w:val="-8"/>
                <w:sz w:val="18"/>
              </w:rPr>
              <w:t xml:space="preserve"> </w:t>
            </w:r>
            <w:proofErr w:type="spellStart"/>
            <w:r w:rsidRPr="00DC79A0">
              <w:rPr>
                <w:spacing w:val="-2"/>
                <w:sz w:val="18"/>
              </w:rPr>
              <w:t>cookies</w:t>
            </w:r>
            <w:proofErr w:type="spellEnd"/>
          </w:p>
          <w:p w14:paraId="464C6020" w14:textId="77777777" w:rsidR="00104025" w:rsidRPr="00DC79A0" w:rsidRDefault="007C7669">
            <w:pPr>
              <w:pStyle w:val="TableParagraph"/>
              <w:spacing w:before="18"/>
              <w:ind w:left="107"/>
              <w:rPr>
                <w:sz w:val="18"/>
              </w:rPr>
            </w:pPr>
            <w:r w:rsidRPr="00DC79A0">
              <w:rPr>
                <w:spacing w:val="-2"/>
                <w:sz w:val="18"/>
              </w:rPr>
              <w:t>Метрики</w:t>
            </w:r>
          </w:p>
        </w:tc>
        <w:tc>
          <w:tcPr>
            <w:tcW w:w="1591" w:type="dxa"/>
            <w:vMerge w:val="restart"/>
          </w:tcPr>
          <w:p w14:paraId="7B107DD1" w14:textId="77777777" w:rsidR="00104025" w:rsidRPr="00DC79A0" w:rsidRDefault="00104025">
            <w:pPr>
              <w:pStyle w:val="TableParagraph"/>
              <w:ind w:left="0"/>
              <w:rPr>
                <w:b/>
                <w:sz w:val="18"/>
              </w:rPr>
            </w:pPr>
          </w:p>
          <w:p w14:paraId="42B7C518" w14:textId="77777777" w:rsidR="00104025" w:rsidRPr="00DC79A0" w:rsidRDefault="00104025">
            <w:pPr>
              <w:pStyle w:val="TableParagraph"/>
              <w:spacing w:before="84"/>
              <w:ind w:left="0"/>
              <w:rPr>
                <w:b/>
                <w:sz w:val="18"/>
              </w:rPr>
            </w:pPr>
          </w:p>
          <w:p w14:paraId="1F110176" w14:textId="77777777" w:rsidR="00104025" w:rsidRPr="00DC79A0" w:rsidRDefault="007C7669">
            <w:pPr>
              <w:pStyle w:val="TableParagraph"/>
              <w:spacing w:line="259" w:lineRule="auto"/>
              <w:ind w:left="108" w:right="87"/>
              <w:rPr>
                <w:sz w:val="18"/>
              </w:rPr>
            </w:pPr>
            <w:r w:rsidRPr="00DC79A0">
              <w:rPr>
                <w:sz w:val="18"/>
              </w:rPr>
              <w:t xml:space="preserve">Домен, на </w:t>
            </w:r>
            <w:r w:rsidRPr="00DC79A0">
              <w:rPr>
                <w:spacing w:val="-2"/>
                <w:sz w:val="18"/>
              </w:rPr>
              <w:t>котором установлен счетчик</w:t>
            </w:r>
          </w:p>
        </w:tc>
      </w:tr>
      <w:tr w:rsidR="00104025" w:rsidRPr="00DC79A0" w14:paraId="5E66A3E3" w14:textId="77777777">
        <w:trPr>
          <w:trHeight w:val="548"/>
        </w:trPr>
        <w:tc>
          <w:tcPr>
            <w:tcW w:w="2009" w:type="dxa"/>
          </w:tcPr>
          <w:p w14:paraId="2CCE5637" w14:textId="77777777" w:rsidR="00104025" w:rsidRPr="00DC79A0" w:rsidRDefault="007C7669">
            <w:pPr>
              <w:pStyle w:val="TableParagraph"/>
              <w:spacing w:before="114"/>
              <w:ind w:left="110"/>
              <w:rPr>
                <w:sz w:val="18"/>
              </w:rPr>
            </w:pPr>
            <w:r w:rsidRPr="00DC79A0">
              <w:rPr>
                <w:spacing w:val="-2"/>
                <w:sz w:val="18"/>
              </w:rPr>
              <w:t>_</w:t>
            </w:r>
            <w:proofErr w:type="spellStart"/>
            <w:r w:rsidRPr="00DC79A0">
              <w:rPr>
                <w:spacing w:val="-2"/>
                <w:sz w:val="18"/>
              </w:rPr>
              <w:t>ym_isad</w:t>
            </w:r>
            <w:proofErr w:type="spellEnd"/>
          </w:p>
        </w:tc>
        <w:tc>
          <w:tcPr>
            <w:tcW w:w="1843" w:type="dxa"/>
          </w:tcPr>
          <w:p w14:paraId="02CE3FB8" w14:textId="77777777" w:rsidR="00104025" w:rsidRPr="00DC79A0" w:rsidRDefault="007C7669">
            <w:pPr>
              <w:pStyle w:val="TableParagraph"/>
              <w:spacing w:before="114"/>
              <w:ind w:left="109"/>
              <w:rPr>
                <w:sz w:val="18"/>
              </w:rPr>
            </w:pPr>
            <w:r w:rsidRPr="00DC79A0">
              <w:rPr>
                <w:sz w:val="18"/>
              </w:rPr>
              <w:t>2</w:t>
            </w:r>
            <w:r w:rsidRPr="00DC79A0">
              <w:rPr>
                <w:spacing w:val="1"/>
                <w:sz w:val="18"/>
              </w:rPr>
              <w:t xml:space="preserve"> </w:t>
            </w:r>
            <w:r w:rsidRPr="00DC79A0">
              <w:rPr>
                <w:spacing w:val="-5"/>
                <w:sz w:val="18"/>
              </w:rPr>
              <w:t>дня</w:t>
            </w:r>
          </w:p>
        </w:tc>
        <w:tc>
          <w:tcPr>
            <w:tcW w:w="4929" w:type="dxa"/>
          </w:tcPr>
          <w:p w14:paraId="3D6F311D" w14:textId="77777777" w:rsidR="00104025" w:rsidRPr="00DC79A0" w:rsidRDefault="007C7669">
            <w:pPr>
              <w:pStyle w:val="TableParagraph"/>
              <w:spacing w:before="2" w:line="261" w:lineRule="auto"/>
              <w:ind w:left="107"/>
              <w:rPr>
                <w:sz w:val="18"/>
              </w:rPr>
            </w:pPr>
            <w:r w:rsidRPr="00DC79A0">
              <w:rPr>
                <w:sz w:val="18"/>
              </w:rPr>
              <w:t>Используется</w:t>
            </w:r>
            <w:r w:rsidRPr="00DC79A0">
              <w:rPr>
                <w:spacing w:val="-9"/>
                <w:sz w:val="18"/>
              </w:rPr>
              <w:t xml:space="preserve"> </w:t>
            </w:r>
            <w:r w:rsidRPr="00DC79A0">
              <w:rPr>
                <w:sz w:val="18"/>
              </w:rPr>
              <w:t>для</w:t>
            </w:r>
            <w:r w:rsidRPr="00DC79A0">
              <w:rPr>
                <w:spacing w:val="-9"/>
                <w:sz w:val="18"/>
              </w:rPr>
              <w:t xml:space="preserve"> </w:t>
            </w:r>
            <w:r w:rsidRPr="00DC79A0">
              <w:rPr>
                <w:sz w:val="18"/>
              </w:rPr>
              <w:t>определения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z w:val="18"/>
              </w:rPr>
              <w:t>наличия</w:t>
            </w:r>
            <w:r w:rsidRPr="00DC79A0">
              <w:rPr>
                <w:spacing w:val="-9"/>
                <w:sz w:val="18"/>
              </w:rPr>
              <w:t xml:space="preserve"> </w:t>
            </w:r>
            <w:r w:rsidRPr="00DC79A0">
              <w:rPr>
                <w:sz w:val="18"/>
              </w:rPr>
              <w:t>у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z w:val="18"/>
              </w:rPr>
              <w:t>посетителя блокировщиков рекламы</w:t>
            </w:r>
          </w:p>
        </w:tc>
        <w:tc>
          <w:tcPr>
            <w:tcW w:w="1591" w:type="dxa"/>
            <w:vMerge/>
            <w:tcBorders>
              <w:top w:val="nil"/>
            </w:tcBorders>
          </w:tcPr>
          <w:p w14:paraId="6DBBF303" w14:textId="77777777" w:rsidR="00104025" w:rsidRPr="00DC79A0" w:rsidRDefault="00104025">
            <w:pPr>
              <w:rPr>
                <w:sz w:val="2"/>
                <w:szCs w:val="2"/>
              </w:rPr>
            </w:pPr>
          </w:p>
        </w:tc>
      </w:tr>
      <w:tr w:rsidR="00104025" w:rsidRPr="00DC79A0" w14:paraId="15392548" w14:textId="77777777">
        <w:trPr>
          <w:trHeight w:val="323"/>
        </w:trPr>
        <w:tc>
          <w:tcPr>
            <w:tcW w:w="2009" w:type="dxa"/>
          </w:tcPr>
          <w:p w14:paraId="22AA2797" w14:textId="77777777" w:rsidR="00104025" w:rsidRPr="00DC79A0" w:rsidRDefault="007C7669">
            <w:pPr>
              <w:pStyle w:val="TableParagraph"/>
              <w:spacing w:before="2"/>
              <w:ind w:left="110"/>
              <w:rPr>
                <w:sz w:val="18"/>
              </w:rPr>
            </w:pPr>
            <w:r w:rsidRPr="00DC79A0">
              <w:rPr>
                <w:spacing w:val="-2"/>
                <w:sz w:val="18"/>
              </w:rPr>
              <w:t>_</w:t>
            </w:r>
            <w:proofErr w:type="spellStart"/>
            <w:r w:rsidRPr="00DC79A0">
              <w:rPr>
                <w:spacing w:val="-2"/>
                <w:sz w:val="18"/>
              </w:rPr>
              <w:t>ym_uid</w:t>
            </w:r>
            <w:proofErr w:type="spellEnd"/>
          </w:p>
        </w:tc>
        <w:tc>
          <w:tcPr>
            <w:tcW w:w="1843" w:type="dxa"/>
            <w:vMerge w:val="restart"/>
          </w:tcPr>
          <w:p w14:paraId="74BD8373" w14:textId="77777777" w:rsidR="00104025" w:rsidRPr="00DC79A0" w:rsidRDefault="00104025">
            <w:pPr>
              <w:pStyle w:val="TableParagraph"/>
              <w:spacing w:before="58"/>
              <w:ind w:left="0"/>
              <w:rPr>
                <w:b/>
                <w:sz w:val="18"/>
              </w:rPr>
            </w:pPr>
          </w:p>
          <w:p w14:paraId="2568CA71" w14:textId="77777777" w:rsidR="00104025" w:rsidRPr="00DC79A0" w:rsidRDefault="007C7669">
            <w:pPr>
              <w:pStyle w:val="TableParagraph"/>
              <w:spacing w:before="1"/>
              <w:ind w:left="109"/>
              <w:rPr>
                <w:sz w:val="18"/>
              </w:rPr>
            </w:pPr>
            <w:r w:rsidRPr="00DC79A0">
              <w:rPr>
                <w:sz w:val="18"/>
              </w:rPr>
              <w:t>1</w:t>
            </w:r>
            <w:r w:rsidRPr="00DC79A0">
              <w:rPr>
                <w:spacing w:val="1"/>
                <w:sz w:val="18"/>
              </w:rPr>
              <w:t xml:space="preserve"> </w:t>
            </w:r>
            <w:r w:rsidRPr="00DC79A0">
              <w:rPr>
                <w:spacing w:val="-5"/>
                <w:sz w:val="18"/>
              </w:rPr>
              <w:t>год</w:t>
            </w:r>
          </w:p>
        </w:tc>
        <w:tc>
          <w:tcPr>
            <w:tcW w:w="4929" w:type="dxa"/>
          </w:tcPr>
          <w:p w14:paraId="402B07AC" w14:textId="77777777" w:rsidR="00104025" w:rsidRPr="00DC79A0" w:rsidRDefault="007C7669">
            <w:pPr>
              <w:pStyle w:val="TableParagraph"/>
              <w:spacing w:before="2"/>
              <w:ind w:left="107"/>
              <w:rPr>
                <w:sz w:val="18"/>
              </w:rPr>
            </w:pPr>
            <w:r w:rsidRPr="00DC79A0">
              <w:rPr>
                <w:sz w:val="18"/>
              </w:rPr>
              <w:t>Позволяет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различать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посетителей</w:t>
            </w:r>
          </w:p>
        </w:tc>
        <w:tc>
          <w:tcPr>
            <w:tcW w:w="1591" w:type="dxa"/>
            <w:vMerge/>
            <w:tcBorders>
              <w:top w:val="nil"/>
            </w:tcBorders>
          </w:tcPr>
          <w:p w14:paraId="4DD23B48" w14:textId="77777777" w:rsidR="00104025" w:rsidRPr="00DC79A0" w:rsidRDefault="00104025">
            <w:pPr>
              <w:rPr>
                <w:sz w:val="2"/>
                <w:szCs w:val="2"/>
              </w:rPr>
            </w:pPr>
          </w:p>
        </w:tc>
      </w:tr>
      <w:tr w:rsidR="00104025" w:rsidRPr="00DC79A0" w14:paraId="16EF9441" w14:textId="77777777">
        <w:trPr>
          <w:trHeight w:val="510"/>
        </w:trPr>
        <w:tc>
          <w:tcPr>
            <w:tcW w:w="2009" w:type="dxa"/>
          </w:tcPr>
          <w:p w14:paraId="4C57F2C1" w14:textId="77777777" w:rsidR="00104025" w:rsidRPr="00DC79A0" w:rsidRDefault="007C7669">
            <w:pPr>
              <w:pStyle w:val="TableParagraph"/>
              <w:spacing w:before="95"/>
              <w:ind w:left="110"/>
              <w:rPr>
                <w:sz w:val="18"/>
              </w:rPr>
            </w:pPr>
            <w:r w:rsidRPr="00DC79A0">
              <w:rPr>
                <w:spacing w:val="-2"/>
                <w:sz w:val="18"/>
              </w:rPr>
              <w:t>_</w:t>
            </w:r>
            <w:proofErr w:type="spellStart"/>
            <w:r w:rsidRPr="00DC79A0">
              <w:rPr>
                <w:spacing w:val="-2"/>
                <w:sz w:val="18"/>
              </w:rPr>
              <w:t>ym_d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14:paraId="6508A769" w14:textId="77777777" w:rsidR="00104025" w:rsidRPr="00DC79A0" w:rsidRDefault="00104025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</w:tcPr>
          <w:p w14:paraId="180B440F" w14:textId="77777777" w:rsidR="00104025" w:rsidRPr="00DC79A0" w:rsidRDefault="007C7669">
            <w:pPr>
              <w:pStyle w:val="TableParagraph"/>
              <w:spacing w:before="95"/>
              <w:ind w:left="107"/>
              <w:rPr>
                <w:sz w:val="18"/>
              </w:rPr>
            </w:pPr>
            <w:r w:rsidRPr="00DC79A0">
              <w:rPr>
                <w:sz w:val="18"/>
              </w:rPr>
              <w:t>Хранит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дату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z w:val="18"/>
              </w:rPr>
              <w:t>первого</w:t>
            </w:r>
            <w:r w:rsidRPr="00DC79A0">
              <w:rPr>
                <w:spacing w:val="-3"/>
                <w:sz w:val="18"/>
              </w:rPr>
              <w:t xml:space="preserve"> </w:t>
            </w:r>
            <w:r w:rsidRPr="00DC79A0">
              <w:rPr>
                <w:sz w:val="18"/>
              </w:rPr>
              <w:t>визита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посетителя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z w:val="18"/>
              </w:rPr>
              <w:t>на</w:t>
            </w:r>
            <w:r w:rsidRPr="00DC79A0">
              <w:rPr>
                <w:spacing w:val="-4"/>
                <w:sz w:val="18"/>
              </w:rPr>
              <w:t xml:space="preserve"> сайт</w:t>
            </w:r>
          </w:p>
        </w:tc>
        <w:tc>
          <w:tcPr>
            <w:tcW w:w="1591" w:type="dxa"/>
            <w:vMerge/>
            <w:tcBorders>
              <w:top w:val="nil"/>
            </w:tcBorders>
          </w:tcPr>
          <w:p w14:paraId="033EAFEC" w14:textId="77777777" w:rsidR="00104025" w:rsidRPr="00DC79A0" w:rsidRDefault="00104025">
            <w:pPr>
              <w:rPr>
                <w:sz w:val="2"/>
                <w:szCs w:val="2"/>
              </w:rPr>
            </w:pPr>
          </w:p>
        </w:tc>
      </w:tr>
    </w:tbl>
    <w:p w14:paraId="001738D8" w14:textId="77777777" w:rsidR="00104025" w:rsidRPr="00DC79A0" w:rsidRDefault="00104025">
      <w:pPr>
        <w:rPr>
          <w:sz w:val="2"/>
          <w:szCs w:val="2"/>
        </w:rPr>
        <w:sectPr w:rsidR="00104025" w:rsidRPr="00DC79A0">
          <w:type w:val="continuous"/>
          <w:pgSz w:w="11910" w:h="16840"/>
          <w:pgMar w:top="540" w:right="708" w:bottom="920" w:left="708" w:header="0" w:footer="734" w:gutter="0"/>
          <w:cols w:space="720"/>
        </w:sectPr>
      </w:pPr>
    </w:p>
    <w:tbl>
      <w:tblPr>
        <w:tblW w:w="0" w:type="auto"/>
        <w:tblInd w:w="68" w:type="dxa"/>
        <w:tblBorders>
          <w:top w:val="single" w:sz="8" w:space="0" w:color="DEDEDE"/>
          <w:left w:val="single" w:sz="8" w:space="0" w:color="DEDEDE"/>
          <w:bottom w:val="single" w:sz="8" w:space="0" w:color="DEDEDE"/>
          <w:right w:val="single" w:sz="8" w:space="0" w:color="DEDEDE"/>
          <w:insideH w:val="single" w:sz="8" w:space="0" w:color="DEDEDE"/>
          <w:insideV w:val="single" w:sz="8" w:space="0" w:color="DEDEDE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1843"/>
        <w:gridCol w:w="4929"/>
        <w:gridCol w:w="1591"/>
      </w:tblGrid>
      <w:tr w:rsidR="00104025" w:rsidRPr="00DC79A0" w14:paraId="2C5F29FA" w14:textId="77777777">
        <w:trPr>
          <w:trHeight w:val="321"/>
        </w:trPr>
        <w:tc>
          <w:tcPr>
            <w:tcW w:w="2009" w:type="dxa"/>
            <w:tcBorders>
              <w:top w:val="nil"/>
            </w:tcBorders>
          </w:tcPr>
          <w:p w14:paraId="15EC5591" w14:textId="77777777" w:rsidR="00104025" w:rsidRPr="00DC79A0" w:rsidRDefault="007C7669">
            <w:pPr>
              <w:pStyle w:val="TableParagraph"/>
              <w:spacing w:before="2"/>
              <w:ind w:left="110"/>
              <w:rPr>
                <w:sz w:val="18"/>
              </w:rPr>
            </w:pPr>
            <w:proofErr w:type="spellStart"/>
            <w:r w:rsidRPr="00DC79A0">
              <w:rPr>
                <w:spacing w:val="-4"/>
                <w:sz w:val="18"/>
              </w:rPr>
              <w:lastRenderedPageBreak/>
              <w:t>gdpr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269B5DC4" w14:textId="77777777" w:rsidR="00104025" w:rsidRPr="00DC79A0" w:rsidRDefault="00104025">
            <w:pPr>
              <w:pStyle w:val="TableParagraph"/>
              <w:spacing w:before="138"/>
              <w:ind w:left="0"/>
              <w:rPr>
                <w:b/>
                <w:sz w:val="18"/>
              </w:rPr>
            </w:pPr>
          </w:p>
          <w:p w14:paraId="3168F147" w14:textId="77777777" w:rsidR="00104025" w:rsidRPr="00DC79A0" w:rsidRDefault="007C7669">
            <w:pPr>
              <w:pStyle w:val="TableParagraph"/>
              <w:ind w:left="109"/>
              <w:rPr>
                <w:sz w:val="18"/>
              </w:rPr>
            </w:pPr>
            <w:r w:rsidRPr="00DC79A0">
              <w:rPr>
                <w:sz w:val="18"/>
              </w:rPr>
              <w:t>До 2</w:t>
            </w:r>
            <w:r w:rsidRPr="00DC79A0">
              <w:rPr>
                <w:spacing w:val="1"/>
                <w:sz w:val="18"/>
              </w:rPr>
              <w:t xml:space="preserve"> </w:t>
            </w:r>
            <w:r w:rsidRPr="00DC79A0">
              <w:rPr>
                <w:spacing w:val="-5"/>
                <w:sz w:val="18"/>
              </w:rPr>
              <w:t>лет</w:t>
            </w:r>
          </w:p>
        </w:tc>
        <w:tc>
          <w:tcPr>
            <w:tcW w:w="4929" w:type="dxa"/>
            <w:vMerge w:val="restart"/>
            <w:tcBorders>
              <w:top w:val="nil"/>
            </w:tcBorders>
          </w:tcPr>
          <w:p w14:paraId="21FD0697" w14:textId="77777777" w:rsidR="00104025" w:rsidRPr="00DC79A0" w:rsidRDefault="007C7669">
            <w:pPr>
              <w:pStyle w:val="TableParagraph"/>
              <w:spacing w:before="120" w:line="259" w:lineRule="auto"/>
              <w:ind w:left="106"/>
              <w:rPr>
                <w:sz w:val="18"/>
              </w:rPr>
            </w:pPr>
            <w:r w:rsidRPr="00DC79A0">
              <w:rPr>
                <w:sz w:val="18"/>
              </w:rPr>
              <w:t>Позволяет различать посетителей из зоны действия Генерального</w:t>
            </w:r>
            <w:r w:rsidRPr="00DC79A0">
              <w:rPr>
                <w:spacing w:val="-11"/>
                <w:sz w:val="18"/>
              </w:rPr>
              <w:t xml:space="preserve"> </w:t>
            </w:r>
            <w:r w:rsidRPr="00DC79A0">
              <w:rPr>
                <w:sz w:val="18"/>
              </w:rPr>
              <w:t>регламента</w:t>
            </w:r>
            <w:r w:rsidRPr="00DC79A0">
              <w:rPr>
                <w:spacing w:val="-11"/>
                <w:sz w:val="18"/>
              </w:rPr>
              <w:t xml:space="preserve"> </w:t>
            </w:r>
            <w:r w:rsidRPr="00DC79A0">
              <w:rPr>
                <w:sz w:val="18"/>
              </w:rPr>
              <w:t>о</w:t>
            </w:r>
            <w:r w:rsidRPr="00DC79A0">
              <w:rPr>
                <w:spacing w:val="-10"/>
                <w:sz w:val="18"/>
              </w:rPr>
              <w:t xml:space="preserve"> </w:t>
            </w:r>
            <w:r w:rsidRPr="00DC79A0">
              <w:rPr>
                <w:sz w:val="18"/>
              </w:rPr>
              <w:t>защите</w:t>
            </w:r>
            <w:r w:rsidRPr="00DC79A0">
              <w:rPr>
                <w:spacing w:val="-12"/>
                <w:sz w:val="18"/>
              </w:rPr>
              <w:t xml:space="preserve"> </w:t>
            </w:r>
            <w:r w:rsidRPr="00DC79A0">
              <w:rPr>
                <w:sz w:val="18"/>
              </w:rPr>
              <w:t>данных</w:t>
            </w:r>
            <w:r w:rsidRPr="00DC79A0">
              <w:rPr>
                <w:spacing w:val="-10"/>
                <w:sz w:val="18"/>
              </w:rPr>
              <w:t xml:space="preserve"> </w:t>
            </w:r>
            <w:r w:rsidRPr="00DC79A0">
              <w:rPr>
                <w:sz w:val="18"/>
              </w:rPr>
              <w:t>(General</w:t>
            </w:r>
            <w:r w:rsidRPr="00DC79A0">
              <w:rPr>
                <w:spacing w:val="-11"/>
                <w:sz w:val="18"/>
              </w:rPr>
              <w:t xml:space="preserve"> </w:t>
            </w:r>
            <w:r w:rsidRPr="00DC79A0">
              <w:rPr>
                <w:sz w:val="18"/>
              </w:rPr>
              <w:t xml:space="preserve">Data Protection </w:t>
            </w:r>
            <w:proofErr w:type="spellStart"/>
            <w:r w:rsidRPr="00DC79A0">
              <w:rPr>
                <w:sz w:val="18"/>
              </w:rPr>
              <w:t>Regulation</w:t>
            </w:r>
            <w:proofErr w:type="spellEnd"/>
            <w:r w:rsidRPr="00DC79A0">
              <w:rPr>
                <w:sz w:val="18"/>
              </w:rPr>
              <w:t>, GDPR).</w:t>
            </w:r>
          </w:p>
        </w:tc>
        <w:tc>
          <w:tcPr>
            <w:tcW w:w="1591" w:type="dxa"/>
            <w:vMerge w:val="restart"/>
            <w:tcBorders>
              <w:top w:val="nil"/>
            </w:tcBorders>
          </w:tcPr>
          <w:p w14:paraId="02F28183" w14:textId="77777777" w:rsidR="00104025" w:rsidRPr="00DC79A0" w:rsidRDefault="00104025">
            <w:pPr>
              <w:pStyle w:val="TableParagraph"/>
              <w:ind w:left="0"/>
              <w:rPr>
                <w:sz w:val="18"/>
              </w:rPr>
            </w:pPr>
          </w:p>
        </w:tc>
      </w:tr>
      <w:tr w:rsidR="00104025" w:rsidRPr="00DC79A0" w14:paraId="1C2FBF19" w14:textId="77777777">
        <w:trPr>
          <w:trHeight w:val="323"/>
        </w:trPr>
        <w:tc>
          <w:tcPr>
            <w:tcW w:w="2009" w:type="dxa"/>
          </w:tcPr>
          <w:p w14:paraId="59DA15D1" w14:textId="77777777" w:rsidR="00104025" w:rsidRPr="00DC79A0" w:rsidRDefault="007C7669">
            <w:pPr>
              <w:pStyle w:val="TableParagraph"/>
              <w:spacing w:before="4"/>
              <w:ind w:left="110"/>
              <w:rPr>
                <w:sz w:val="18"/>
              </w:rPr>
            </w:pPr>
            <w:proofErr w:type="spellStart"/>
            <w:r w:rsidRPr="00DC79A0">
              <w:rPr>
                <w:spacing w:val="-2"/>
                <w:sz w:val="18"/>
              </w:rPr>
              <w:t>is_gdpr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14:paraId="1E83D409" w14:textId="77777777" w:rsidR="00104025" w:rsidRPr="00DC79A0" w:rsidRDefault="00104025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  <w:vMerge/>
            <w:tcBorders>
              <w:top w:val="nil"/>
            </w:tcBorders>
          </w:tcPr>
          <w:p w14:paraId="426A2055" w14:textId="77777777" w:rsidR="00104025" w:rsidRPr="00DC79A0" w:rsidRDefault="0010402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7C672628" w14:textId="77777777" w:rsidR="00104025" w:rsidRPr="00DC79A0" w:rsidRDefault="00104025">
            <w:pPr>
              <w:rPr>
                <w:sz w:val="2"/>
                <w:szCs w:val="2"/>
              </w:rPr>
            </w:pPr>
          </w:p>
        </w:tc>
      </w:tr>
      <w:tr w:rsidR="00104025" w:rsidRPr="00DC79A0" w14:paraId="01ABD574" w14:textId="77777777">
        <w:trPr>
          <w:trHeight w:val="325"/>
        </w:trPr>
        <w:tc>
          <w:tcPr>
            <w:tcW w:w="2009" w:type="dxa"/>
          </w:tcPr>
          <w:p w14:paraId="6EC2F194" w14:textId="77777777" w:rsidR="00104025" w:rsidRPr="00DC79A0" w:rsidRDefault="007C7669">
            <w:pPr>
              <w:pStyle w:val="TableParagraph"/>
              <w:spacing w:before="4"/>
              <w:ind w:left="110"/>
              <w:rPr>
                <w:sz w:val="18"/>
              </w:rPr>
            </w:pPr>
            <w:proofErr w:type="spellStart"/>
            <w:r w:rsidRPr="00DC79A0">
              <w:rPr>
                <w:spacing w:val="-2"/>
                <w:sz w:val="18"/>
              </w:rPr>
              <w:t>is_gdpr_b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14:paraId="47BAB041" w14:textId="77777777" w:rsidR="00104025" w:rsidRPr="00DC79A0" w:rsidRDefault="00104025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  <w:vMerge/>
            <w:tcBorders>
              <w:top w:val="nil"/>
            </w:tcBorders>
          </w:tcPr>
          <w:p w14:paraId="60088042" w14:textId="77777777" w:rsidR="00104025" w:rsidRPr="00DC79A0" w:rsidRDefault="0010402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412D4B3A" w14:textId="77777777" w:rsidR="00104025" w:rsidRPr="00DC79A0" w:rsidRDefault="00104025">
            <w:pPr>
              <w:rPr>
                <w:sz w:val="2"/>
                <w:szCs w:val="2"/>
              </w:rPr>
            </w:pPr>
          </w:p>
        </w:tc>
      </w:tr>
      <w:tr w:rsidR="00104025" w:rsidRPr="00DC79A0" w14:paraId="437C5ACC" w14:textId="77777777">
        <w:trPr>
          <w:trHeight w:val="323"/>
        </w:trPr>
        <w:tc>
          <w:tcPr>
            <w:tcW w:w="2009" w:type="dxa"/>
          </w:tcPr>
          <w:p w14:paraId="38286D67" w14:textId="77777777" w:rsidR="00104025" w:rsidRPr="00DC79A0" w:rsidRDefault="007C7669">
            <w:pPr>
              <w:pStyle w:val="TableParagraph"/>
              <w:spacing w:before="2"/>
              <w:ind w:left="110"/>
              <w:rPr>
                <w:sz w:val="18"/>
              </w:rPr>
            </w:pPr>
            <w:proofErr w:type="spellStart"/>
            <w:r w:rsidRPr="00DC79A0">
              <w:rPr>
                <w:sz w:val="18"/>
              </w:rPr>
              <w:t>yabs-</w:t>
            </w:r>
            <w:r w:rsidRPr="00DC79A0">
              <w:rPr>
                <w:spacing w:val="-5"/>
                <w:sz w:val="18"/>
              </w:rPr>
              <w:t>sid</w:t>
            </w:r>
            <w:proofErr w:type="spellEnd"/>
          </w:p>
        </w:tc>
        <w:tc>
          <w:tcPr>
            <w:tcW w:w="1843" w:type="dxa"/>
            <w:vMerge w:val="restart"/>
          </w:tcPr>
          <w:p w14:paraId="01F9CCFC" w14:textId="77777777" w:rsidR="00104025" w:rsidRPr="00DC79A0" w:rsidRDefault="00104025">
            <w:pPr>
              <w:pStyle w:val="TableParagraph"/>
              <w:spacing w:before="58"/>
              <w:ind w:left="0"/>
              <w:rPr>
                <w:b/>
                <w:sz w:val="18"/>
              </w:rPr>
            </w:pPr>
          </w:p>
          <w:p w14:paraId="67398B61" w14:textId="77777777" w:rsidR="00104025" w:rsidRPr="00DC79A0" w:rsidRDefault="007C7669">
            <w:pPr>
              <w:pStyle w:val="TableParagraph"/>
              <w:spacing w:before="1"/>
              <w:ind w:left="109"/>
              <w:rPr>
                <w:sz w:val="18"/>
              </w:rPr>
            </w:pPr>
            <w:r w:rsidRPr="00DC79A0">
              <w:rPr>
                <w:sz w:val="18"/>
              </w:rPr>
              <w:t>В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z w:val="18"/>
              </w:rPr>
              <w:t>течение</w:t>
            </w:r>
            <w:r w:rsidRPr="00DC79A0">
              <w:rPr>
                <w:spacing w:val="-5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визита</w:t>
            </w:r>
          </w:p>
        </w:tc>
        <w:tc>
          <w:tcPr>
            <w:tcW w:w="4929" w:type="dxa"/>
          </w:tcPr>
          <w:p w14:paraId="25A4EC0C" w14:textId="77777777" w:rsidR="00104025" w:rsidRPr="00DC79A0" w:rsidRDefault="007C7669">
            <w:pPr>
              <w:pStyle w:val="TableParagraph"/>
              <w:spacing w:before="2"/>
              <w:ind w:left="107"/>
              <w:rPr>
                <w:sz w:val="18"/>
              </w:rPr>
            </w:pPr>
            <w:r w:rsidRPr="00DC79A0">
              <w:rPr>
                <w:spacing w:val="-2"/>
                <w:sz w:val="18"/>
              </w:rPr>
              <w:t>Идентификатор</w:t>
            </w:r>
            <w:r w:rsidRPr="00DC79A0">
              <w:rPr>
                <w:spacing w:val="10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визита</w:t>
            </w:r>
          </w:p>
        </w:tc>
        <w:tc>
          <w:tcPr>
            <w:tcW w:w="1591" w:type="dxa"/>
            <w:vMerge w:val="restart"/>
          </w:tcPr>
          <w:p w14:paraId="430050BE" w14:textId="77777777" w:rsidR="00104025" w:rsidRPr="00DC79A0" w:rsidRDefault="00104025">
            <w:pPr>
              <w:pStyle w:val="TableParagraph"/>
              <w:ind w:left="0"/>
              <w:rPr>
                <w:b/>
                <w:sz w:val="18"/>
              </w:rPr>
            </w:pPr>
          </w:p>
          <w:p w14:paraId="7E264E54" w14:textId="77777777" w:rsidR="00104025" w:rsidRPr="00DC79A0" w:rsidRDefault="00104025">
            <w:pPr>
              <w:pStyle w:val="TableParagraph"/>
              <w:ind w:left="0"/>
              <w:rPr>
                <w:b/>
                <w:sz w:val="18"/>
              </w:rPr>
            </w:pPr>
          </w:p>
          <w:p w14:paraId="1E97ED65" w14:textId="77777777" w:rsidR="00104025" w:rsidRPr="00DC79A0" w:rsidRDefault="00104025">
            <w:pPr>
              <w:pStyle w:val="TableParagraph"/>
              <w:ind w:left="0"/>
              <w:rPr>
                <w:b/>
                <w:sz w:val="18"/>
              </w:rPr>
            </w:pPr>
          </w:p>
          <w:p w14:paraId="457AFF5A" w14:textId="77777777" w:rsidR="00104025" w:rsidRPr="00DC79A0" w:rsidRDefault="00104025">
            <w:pPr>
              <w:pStyle w:val="TableParagraph"/>
              <w:ind w:left="0"/>
              <w:rPr>
                <w:b/>
                <w:sz w:val="18"/>
              </w:rPr>
            </w:pPr>
          </w:p>
          <w:p w14:paraId="1AA2FA5C" w14:textId="77777777" w:rsidR="00104025" w:rsidRPr="00DC79A0" w:rsidRDefault="00104025">
            <w:pPr>
              <w:pStyle w:val="TableParagraph"/>
              <w:ind w:left="0"/>
              <w:rPr>
                <w:b/>
                <w:sz w:val="18"/>
              </w:rPr>
            </w:pPr>
          </w:p>
          <w:p w14:paraId="796B6D04" w14:textId="77777777" w:rsidR="00104025" w:rsidRPr="00DC79A0" w:rsidRDefault="00104025">
            <w:pPr>
              <w:pStyle w:val="TableParagraph"/>
              <w:ind w:left="0"/>
              <w:rPr>
                <w:b/>
                <w:sz w:val="18"/>
              </w:rPr>
            </w:pPr>
          </w:p>
          <w:p w14:paraId="29422B3D" w14:textId="77777777" w:rsidR="00104025" w:rsidRPr="00DC79A0" w:rsidRDefault="00104025">
            <w:pPr>
              <w:pStyle w:val="TableParagraph"/>
              <w:ind w:left="0"/>
              <w:rPr>
                <w:b/>
                <w:sz w:val="18"/>
              </w:rPr>
            </w:pPr>
          </w:p>
          <w:p w14:paraId="6A819581" w14:textId="77777777" w:rsidR="00104025" w:rsidRPr="00DC79A0" w:rsidRDefault="00104025">
            <w:pPr>
              <w:pStyle w:val="TableParagraph"/>
              <w:ind w:left="0"/>
              <w:rPr>
                <w:b/>
                <w:sz w:val="18"/>
              </w:rPr>
            </w:pPr>
          </w:p>
          <w:p w14:paraId="0851679C" w14:textId="77777777" w:rsidR="00104025" w:rsidRPr="00DC79A0" w:rsidRDefault="00104025">
            <w:pPr>
              <w:pStyle w:val="TableParagraph"/>
              <w:ind w:left="0"/>
              <w:rPr>
                <w:b/>
                <w:sz w:val="18"/>
              </w:rPr>
            </w:pPr>
          </w:p>
          <w:p w14:paraId="360074CF" w14:textId="77777777" w:rsidR="00104025" w:rsidRPr="00DC79A0" w:rsidRDefault="00104025">
            <w:pPr>
              <w:pStyle w:val="TableParagraph"/>
              <w:spacing w:before="116"/>
              <w:ind w:left="0"/>
              <w:rPr>
                <w:b/>
                <w:sz w:val="18"/>
              </w:rPr>
            </w:pPr>
          </w:p>
          <w:p w14:paraId="4A8DF853" w14:textId="77777777" w:rsidR="00104025" w:rsidRPr="00DC79A0" w:rsidRDefault="007C7669">
            <w:pPr>
              <w:pStyle w:val="TableParagraph"/>
              <w:spacing w:line="261" w:lineRule="auto"/>
              <w:ind w:left="108" w:right="22"/>
              <w:rPr>
                <w:sz w:val="18"/>
              </w:rPr>
            </w:pPr>
            <w:r w:rsidRPr="00DC79A0">
              <w:rPr>
                <w:sz w:val="18"/>
              </w:rPr>
              <w:t xml:space="preserve">Все домены </w:t>
            </w:r>
            <w:r w:rsidRPr="00DC79A0">
              <w:rPr>
                <w:spacing w:val="-2"/>
                <w:sz w:val="18"/>
              </w:rPr>
              <w:t>Яндекс</w:t>
            </w:r>
            <w:r w:rsidRPr="00DC79A0">
              <w:rPr>
                <w:spacing w:val="-10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Метрики</w:t>
            </w:r>
          </w:p>
        </w:tc>
      </w:tr>
      <w:tr w:rsidR="00104025" w:rsidRPr="00DC79A0" w14:paraId="21C41E23" w14:textId="77777777">
        <w:trPr>
          <w:trHeight w:val="508"/>
        </w:trPr>
        <w:tc>
          <w:tcPr>
            <w:tcW w:w="2009" w:type="dxa"/>
          </w:tcPr>
          <w:p w14:paraId="14B42B5D" w14:textId="77777777" w:rsidR="00104025" w:rsidRPr="00DC79A0" w:rsidRDefault="007C7669">
            <w:pPr>
              <w:pStyle w:val="TableParagraph"/>
              <w:spacing w:before="95"/>
              <w:ind w:left="110"/>
              <w:rPr>
                <w:sz w:val="18"/>
              </w:rPr>
            </w:pPr>
            <w:r w:rsidRPr="00DC79A0">
              <w:rPr>
                <w:spacing w:val="-2"/>
                <w:sz w:val="18"/>
              </w:rPr>
              <w:t>_</w:t>
            </w:r>
            <w:proofErr w:type="spellStart"/>
            <w:r w:rsidRPr="00DC79A0">
              <w:rPr>
                <w:spacing w:val="-2"/>
                <w:sz w:val="18"/>
              </w:rPr>
              <w:t>ym_debug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14:paraId="5EF04DCC" w14:textId="77777777" w:rsidR="00104025" w:rsidRPr="00DC79A0" w:rsidRDefault="00104025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</w:tcPr>
          <w:p w14:paraId="43E58218" w14:textId="77777777" w:rsidR="00104025" w:rsidRPr="00DC79A0" w:rsidRDefault="007C7669">
            <w:pPr>
              <w:pStyle w:val="TableParagraph"/>
              <w:spacing w:before="95"/>
              <w:ind w:left="107"/>
              <w:rPr>
                <w:sz w:val="18"/>
              </w:rPr>
            </w:pPr>
            <w:r w:rsidRPr="00DC79A0">
              <w:rPr>
                <w:spacing w:val="-2"/>
                <w:sz w:val="18"/>
              </w:rPr>
              <w:t>Индикатор</w:t>
            </w:r>
            <w:r w:rsidRPr="00DC79A0">
              <w:rPr>
                <w:spacing w:val="3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включенного</w:t>
            </w:r>
            <w:r w:rsidRPr="00DC79A0">
              <w:rPr>
                <w:spacing w:val="3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отладочного</w:t>
            </w:r>
            <w:r w:rsidRPr="00DC79A0">
              <w:rPr>
                <w:spacing w:val="2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режима</w:t>
            </w:r>
          </w:p>
        </w:tc>
        <w:tc>
          <w:tcPr>
            <w:tcW w:w="1591" w:type="dxa"/>
            <w:vMerge/>
            <w:tcBorders>
              <w:top w:val="nil"/>
            </w:tcBorders>
          </w:tcPr>
          <w:p w14:paraId="56BCBDA4" w14:textId="77777777" w:rsidR="00104025" w:rsidRPr="00DC79A0" w:rsidRDefault="00104025">
            <w:pPr>
              <w:rPr>
                <w:sz w:val="2"/>
                <w:szCs w:val="2"/>
              </w:rPr>
            </w:pPr>
          </w:p>
        </w:tc>
      </w:tr>
      <w:tr w:rsidR="00104025" w:rsidRPr="00DC79A0" w14:paraId="293A356E" w14:textId="77777777">
        <w:trPr>
          <w:trHeight w:val="510"/>
        </w:trPr>
        <w:tc>
          <w:tcPr>
            <w:tcW w:w="2009" w:type="dxa"/>
          </w:tcPr>
          <w:p w14:paraId="7BC4EB38" w14:textId="77777777" w:rsidR="00104025" w:rsidRPr="00DC79A0" w:rsidRDefault="007C7669">
            <w:pPr>
              <w:pStyle w:val="TableParagraph"/>
              <w:spacing w:before="98"/>
              <w:ind w:left="110"/>
              <w:rPr>
                <w:sz w:val="18"/>
              </w:rPr>
            </w:pPr>
            <w:r w:rsidRPr="00DC79A0">
              <w:rPr>
                <w:spacing w:val="-2"/>
                <w:sz w:val="18"/>
              </w:rPr>
              <w:t>_</w:t>
            </w:r>
            <w:proofErr w:type="spellStart"/>
            <w:r w:rsidRPr="00DC79A0">
              <w:rPr>
                <w:spacing w:val="-2"/>
                <w:sz w:val="18"/>
              </w:rPr>
              <w:t>ym_visorc</w:t>
            </w:r>
            <w:proofErr w:type="spellEnd"/>
            <w:r w:rsidRPr="00DC79A0">
              <w:rPr>
                <w:spacing w:val="-2"/>
                <w:sz w:val="18"/>
              </w:rPr>
              <w:t>_*</w:t>
            </w:r>
          </w:p>
        </w:tc>
        <w:tc>
          <w:tcPr>
            <w:tcW w:w="1843" w:type="dxa"/>
          </w:tcPr>
          <w:p w14:paraId="4C80C0A0" w14:textId="77777777" w:rsidR="00104025" w:rsidRPr="00DC79A0" w:rsidRDefault="007C7669">
            <w:pPr>
              <w:pStyle w:val="TableParagraph"/>
              <w:spacing w:before="98"/>
              <w:ind w:left="109"/>
              <w:rPr>
                <w:sz w:val="18"/>
              </w:rPr>
            </w:pPr>
            <w:r w:rsidRPr="00DC79A0">
              <w:rPr>
                <w:sz w:val="18"/>
              </w:rPr>
              <w:t>30</w:t>
            </w:r>
            <w:r w:rsidRPr="00DC79A0">
              <w:rPr>
                <w:spacing w:val="2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минут</w:t>
            </w:r>
          </w:p>
        </w:tc>
        <w:tc>
          <w:tcPr>
            <w:tcW w:w="4929" w:type="dxa"/>
          </w:tcPr>
          <w:p w14:paraId="026A8894" w14:textId="77777777" w:rsidR="00104025" w:rsidRPr="00DC79A0" w:rsidRDefault="007C7669">
            <w:pPr>
              <w:pStyle w:val="TableParagraph"/>
              <w:spacing w:before="98"/>
              <w:ind w:left="107"/>
              <w:rPr>
                <w:sz w:val="18"/>
              </w:rPr>
            </w:pPr>
            <w:r w:rsidRPr="00DC79A0">
              <w:rPr>
                <w:sz w:val="18"/>
              </w:rPr>
              <w:t>Используется</w:t>
            </w:r>
            <w:r w:rsidRPr="00DC79A0">
              <w:rPr>
                <w:spacing w:val="-9"/>
                <w:sz w:val="18"/>
              </w:rPr>
              <w:t xml:space="preserve"> </w:t>
            </w:r>
            <w:r w:rsidRPr="00DC79A0">
              <w:rPr>
                <w:sz w:val="18"/>
              </w:rPr>
              <w:t>для</w:t>
            </w:r>
            <w:r w:rsidRPr="00DC79A0">
              <w:rPr>
                <w:spacing w:val="-9"/>
                <w:sz w:val="18"/>
              </w:rPr>
              <w:t xml:space="preserve"> </w:t>
            </w:r>
            <w:r w:rsidRPr="00DC79A0">
              <w:rPr>
                <w:sz w:val="18"/>
              </w:rPr>
              <w:t>корректной</w:t>
            </w:r>
            <w:r w:rsidRPr="00DC79A0">
              <w:rPr>
                <w:spacing w:val="-11"/>
                <w:sz w:val="18"/>
              </w:rPr>
              <w:t xml:space="preserve"> </w:t>
            </w:r>
            <w:r w:rsidRPr="00DC79A0">
              <w:rPr>
                <w:sz w:val="18"/>
              </w:rPr>
              <w:t>работы</w:t>
            </w:r>
            <w:r w:rsidRPr="00DC79A0">
              <w:rPr>
                <w:spacing w:val="-8"/>
                <w:sz w:val="18"/>
              </w:rPr>
              <w:t xml:space="preserve"> </w:t>
            </w:r>
            <w:proofErr w:type="spellStart"/>
            <w:r w:rsidRPr="00DC79A0">
              <w:rPr>
                <w:spacing w:val="-2"/>
                <w:sz w:val="18"/>
              </w:rPr>
              <w:t>Вебвизора</w:t>
            </w:r>
            <w:proofErr w:type="spellEnd"/>
          </w:p>
        </w:tc>
        <w:tc>
          <w:tcPr>
            <w:tcW w:w="1591" w:type="dxa"/>
            <w:vMerge/>
            <w:tcBorders>
              <w:top w:val="nil"/>
            </w:tcBorders>
          </w:tcPr>
          <w:p w14:paraId="4C06500F" w14:textId="77777777" w:rsidR="00104025" w:rsidRPr="00DC79A0" w:rsidRDefault="00104025">
            <w:pPr>
              <w:rPr>
                <w:sz w:val="2"/>
                <w:szCs w:val="2"/>
              </w:rPr>
            </w:pPr>
          </w:p>
        </w:tc>
      </w:tr>
      <w:tr w:rsidR="00104025" w:rsidRPr="00DC79A0" w14:paraId="5C6B23A3" w14:textId="77777777">
        <w:trPr>
          <w:trHeight w:val="323"/>
        </w:trPr>
        <w:tc>
          <w:tcPr>
            <w:tcW w:w="2009" w:type="dxa"/>
          </w:tcPr>
          <w:p w14:paraId="39208F9C" w14:textId="77777777" w:rsidR="00104025" w:rsidRPr="00DC79A0" w:rsidRDefault="007C7669">
            <w:pPr>
              <w:pStyle w:val="TableParagraph"/>
              <w:spacing w:before="4"/>
              <w:ind w:left="110"/>
              <w:rPr>
                <w:sz w:val="18"/>
              </w:rPr>
            </w:pPr>
            <w:r w:rsidRPr="00DC79A0">
              <w:rPr>
                <w:spacing w:val="-2"/>
                <w:sz w:val="18"/>
              </w:rPr>
              <w:t>_</w:t>
            </w:r>
            <w:proofErr w:type="spellStart"/>
            <w:r w:rsidRPr="00DC79A0">
              <w:rPr>
                <w:spacing w:val="-2"/>
                <w:sz w:val="18"/>
              </w:rPr>
              <w:t>ym_hostIndex</w:t>
            </w:r>
            <w:proofErr w:type="spellEnd"/>
          </w:p>
        </w:tc>
        <w:tc>
          <w:tcPr>
            <w:tcW w:w="1843" w:type="dxa"/>
          </w:tcPr>
          <w:p w14:paraId="31321490" w14:textId="77777777" w:rsidR="00104025" w:rsidRPr="00DC79A0" w:rsidRDefault="007C7669">
            <w:pPr>
              <w:pStyle w:val="TableParagraph"/>
              <w:spacing w:before="4"/>
              <w:ind w:left="109"/>
              <w:rPr>
                <w:sz w:val="18"/>
              </w:rPr>
            </w:pPr>
            <w:r w:rsidRPr="00DC79A0">
              <w:rPr>
                <w:sz w:val="18"/>
              </w:rPr>
              <w:t>1</w:t>
            </w:r>
            <w:r w:rsidRPr="00DC79A0">
              <w:rPr>
                <w:spacing w:val="1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сутки</w:t>
            </w:r>
          </w:p>
        </w:tc>
        <w:tc>
          <w:tcPr>
            <w:tcW w:w="4929" w:type="dxa"/>
          </w:tcPr>
          <w:p w14:paraId="694B9753" w14:textId="77777777" w:rsidR="00104025" w:rsidRPr="00DC79A0" w:rsidRDefault="007C7669">
            <w:pPr>
              <w:pStyle w:val="TableParagraph"/>
              <w:spacing w:before="4"/>
              <w:ind w:left="107"/>
              <w:rPr>
                <w:sz w:val="18"/>
              </w:rPr>
            </w:pPr>
            <w:r w:rsidRPr="00DC79A0">
              <w:rPr>
                <w:sz w:val="18"/>
              </w:rPr>
              <w:t>Позволяет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ограничить</w:t>
            </w:r>
            <w:r w:rsidRPr="00DC79A0">
              <w:rPr>
                <w:spacing w:val="-9"/>
                <w:sz w:val="18"/>
              </w:rPr>
              <w:t xml:space="preserve"> </w:t>
            </w:r>
            <w:r w:rsidRPr="00DC79A0">
              <w:rPr>
                <w:sz w:val="18"/>
              </w:rPr>
              <w:t>количество</w:t>
            </w:r>
            <w:r w:rsidRPr="00DC79A0">
              <w:rPr>
                <w:spacing w:val="-7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запросов</w:t>
            </w:r>
          </w:p>
        </w:tc>
        <w:tc>
          <w:tcPr>
            <w:tcW w:w="1591" w:type="dxa"/>
            <w:vMerge/>
            <w:tcBorders>
              <w:top w:val="nil"/>
            </w:tcBorders>
          </w:tcPr>
          <w:p w14:paraId="13F94224" w14:textId="77777777" w:rsidR="00104025" w:rsidRPr="00DC79A0" w:rsidRDefault="00104025">
            <w:pPr>
              <w:rPr>
                <w:sz w:val="2"/>
                <w:szCs w:val="2"/>
              </w:rPr>
            </w:pPr>
          </w:p>
        </w:tc>
      </w:tr>
      <w:tr w:rsidR="00104025" w:rsidRPr="00DC79A0" w14:paraId="1B9C5B7B" w14:textId="77777777">
        <w:trPr>
          <w:trHeight w:val="323"/>
        </w:trPr>
        <w:tc>
          <w:tcPr>
            <w:tcW w:w="2009" w:type="dxa"/>
          </w:tcPr>
          <w:p w14:paraId="154305C6" w14:textId="77777777" w:rsidR="00104025" w:rsidRPr="00DC79A0" w:rsidRDefault="007C7669">
            <w:pPr>
              <w:pStyle w:val="TableParagraph"/>
              <w:spacing w:before="4"/>
              <w:ind w:left="110"/>
              <w:rPr>
                <w:sz w:val="18"/>
              </w:rPr>
            </w:pPr>
            <w:r w:rsidRPr="00DC79A0">
              <w:rPr>
                <w:spacing w:val="-10"/>
                <w:sz w:val="18"/>
              </w:rPr>
              <w:t>i</w:t>
            </w:r>
          </w:p>
        </w:tc>
        <w:tc>
          <w:tcPr>
            <w:tcW w:w="1843" w:type="dxa"/>
          </w:tcPr>
          <w:p w14:paraId="47414370" w14:textId="77777777" w:rsidR="00104025" w:rsidRPr="00DC79A0" w:rsidRDefault="007C7669">
            <w:pPr>
              <w:pStyle w:val="TableParagraph"/>
              <w:spacing w:before="4"/>
              <w:ind w:left="109"/>
              <w:rPr>
                <w:sz w:val="18"/>
              </w:rPr>
            </w:pPr>
            <w:r w:rsidRPr="00DC79A0">
              <w:rPr>
                <w:sz w:val="18"/>
              </w:rPr>
              <w:t>1</w:t>
            </w:r>
            <w:r w:rsidRPr="00DC79A0">
              <w:rPr>
                <w:spacing w:val="1"/>
                <w:sz w:val="18"/>
              </w:rPr>
              <w:t xml:space="preserve"> </w:t>
            </w:r>
            <w:r w:rsidRPr="00DC79A0">
              <w:rPr>
                <w:spacing w:val="-5"/>
                <w:sz w:val="18"/>
              </w:rPr>
              <w:t>год</w:t>
            </w:r>
          </w:p>
        </w:tc>
        <w:tc>
          <w:tcPr>
            <w:tcW w:w="4929" w:type="dxa"/>
            <w:vMerge w:val="restart"/>
          </w:tcPr>
          <w:p w14:paraId="2DC4F69B" w14:textId="77777777" w:rsidR="00104025" w:rsidRPr="00DC79A0" w:rsidRDefault="00104025">
            <w:pPr>
              <w:pStyle w:val="TableParagraph"/>
              <w:spacing w:before="190"/>
              <w:ind w:left="0"/>
              <w:rPr>
                <w:b/>
                <w:sz w:val="18"/>
              </w:rPr>
            </w:pPr>
          </w:p>
          <w:p w14:paraId="783566C1" w14:textId="77777777" w:rsidR="00104025" w:rsidRPr="00DC79A0" w:rsidRDefault="007C7669">
            <w:pPr>
              <w:pStyle w:val="TableParagraph"/>
              <w:spacing w:before="1"/>
              <w:ind w:left="107"/>
              <w:rPr>
                <w:sz w:val="18"/>
              </w:rPr>
            </w:pPr>
            <w:r w:rsidRPr="00DC79A0">
              <w:rPr>
                <w:sz w:val="18"/>
              </w:rPr>
              <w:t>Позволяет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z w:val="18"/>
              </w:rPr>
              <w:t>различать</w:t>
            </w:r>
            <w:r w:rsidRPr="00DC79A0">
              <w:rPr>
                <w:spacing w:val="-8"/>
                <w:sz w:val="18"/>
              </w:rPr>
              <w:t xml:space="preserve"> </w:t>
            </w:r>
            <w:r w:rsidRPr="00DC79A0">
              <w:rPr>
                <w:spacing w:val="-2"/>
                <w:sz w:val="18"/>
              </w:rPr>
              <w:t>посетителей</w:t>
            </w:r>
          </w:p>
        </w:tc>
        <w:tc>
          <w:tcPr>
            <w:tcW w:w="1591" w:type="dxa"/>
            <w:vMerge/>
            <w:tcBorders>
              <w:top w:val="nil"/>
            </w:tcBorders>
          </w:tcPr>
          <w:p w14:paraId="33B40123" w14:textId="77777777" w:rsidR="00104025" w:rsidRPr="00DC79A0" w:rsidRDefault="00104025">
            <w:pPr>
              <w:rPr>
                <w:sz w:val="2"/>
                <w:szCs w:val="2"/>
              </w:rPr>
            </w:pPr>
          </w:p>
        </w:tc>
      </w:tr>
      <w:tr w:rsidR="00104025" w:rsidRPr="00DC79A0" w14:paraId="5D0A1E06" w14:textId="77777777">
        <w:trPr>
          <w:trHeight w:val="323"/>
        </w:trPr>
        <w:tc>
          <w:tcPr>
            <w:tcW w:w="2009" w:type="dxa"/>
          </w:tcPr>
          <w:p w14:paraId="586E4743" w14:textId="77777777" w:rsidR="00104025" w:rsidRPr="00DC79A0" w:rsidRDefault="007C7669">
            <w:pPr>
              <w:pStyle w:val="TableParagraph"/>
              <w:spacing w:before="4"/>
              <w:ind w:left="110"/>
              <w:rPr>
                <w:sz w:val="18"/>
              </w:rPr>
            </w:pPr>
            <w:proofErr w:type="spellStart"/>
            <w:r w:rsidRPr="00DC79A0">
              <w:rPr>
                <w:spacing w:val="-2"/>
                <w:sz w:val="18"/>
              </w:rPr>
              <w:t>yandexuid</w:t>
            </w:r>
            <w:proofErr w:type="spellEnd"/>
          </w:p>
        </w:tc>
        <w:tc>
          <w:tcPr>
            <w:tcW w:w="1843" w:type="dxa"/>
            <w:vMerge w:val="restart"/>
          </w:tcPr>
          <w:p w14:paraId="19B0BD6B" w14:textId="77777777" w:rsidR="00104025" w:rsidRPr="00DC79A0" w:rsidRDefault="007C7669">
            <w:pPr>
              <w:pStyle w:val="TableParagraph"/>
              <w:spacing w:before="2" w:line="259" w:lineRule="auto"/>
              <w:ind w:left="109"/>
              <w:rPr>
                <w:sz w:val="18"/>
              </w:rPr>
            </w:pPr>
            <w:r w:rsidRPr="00DC79A0">
              <w:rPr>
                <w:sz w:val="18"/>
              </w:rPr>
              <w:t>1 год (в некоторых странах</w:t>
            </w:r>
            <w:r w:rsidRPr="00DC79A0">
              <w:rPr>
                <w:spacing w:val="-12"/>
                <w:sz w:val="18"/>
              </w:rPr>
              <w:t xml:space="preserve"> </w:t>
            </w:r>
            <w:r w:rsidRPr="00DC79A0">
              <w:rPr>
                <w:sz w:val="18"/>
              </w:rPr>
              <w:t>срок</w:t>
            </w:r>
            <w:r w:rsidRPr="00DC79A0">
              <w:rPr>
                <w:spacing w:val="-11"/>
                <w:sz w:val="18"/>
              </w:rPr>
              <w:t xml:space="preserve"> </w:t>
            </w:r>
            <w:r w:rsidRPr="00DC79A0">
              <w:rPr>
                <w:sz w:val="18"/>
              </w:rPr>
              <w:t>может быть больше)</w:t>
            </w:r>
          </w:p>
        </w:tc>
        <w:tc>
          <w:tcPr>
            <w:tcW w:w="4929" w:type="dxa"/>
            <w:vMerge/>
            <w:tcBorders>
              <w:top w:val="nil"/>
            </w:tcBorders>
          </w:tcPr>
          <w:p w14:paraId="2C5F70D0" w14:textId="77777777" w:rsidR="00104025" w:rsidRPr="00DC79A0" w:rsidRDefault="0010402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6477A537" w14:textId="77777777" w:rsidR="00104025" w:rsidRPr="00DC79A0" w:rsidRDefault="00104025">
            <w:pPr>
              <w:rPr>
                <w:sz w:val="2"/>
                <w:szCs w:val="2"/>
              </w:rPr>
            </w:pPr>
          </w:p>
        </w:tc>
      </w:tr>
      <w:tr w:rsidR="00104025" w:rsidRPr="00DC79A0" w14:paraId="37E84DF1" w14:textId="77777777">
        <w:trPr>
          <w:trHeight w:val="428"/>
        </w:trPr>
        <w:tc>
          <w:tcPr>
            <w:tcW w:w="2009" w:type="dxa"/>
          </w:tcPr>
          <w:p w14:paraId="682EAD5C" w14:textId="77777777" w:rsidR="00104025" w:rsidRPr="00DC79A0" w:rsidRDefault="007C7669">
            <w:pPr>
              <w:pStyle w:val="TableParagraph"/>
              <w:spacing w:before="54"/>
              <w:ind w:left="110"/>
              <w:rPr>
                <w:sz w:val="18"/>
              </w:rPr>
            </w:pPr>
            <w:proofErr w:type="spellStart"/>
            <w:r w:rsidRPr="00DC79A0">
              <w:rPr>
                <w:spacing w:val="-2"/>
                <w:sz w:val="18"/>
              </w:rPr>
              <w:t>yuidss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14:paraId="61BD92D0" w14:textId="77777777" w:rsidR="00104025" w:rsidRPr="00DC79A0" w:rsidRDefault="00104025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  <w:vMerge/>
            <w:tcBorders>
              <w:top w:val="nil"/>
            </w:tcBorders>
          </w:tcPr>
          <w:p w14:paraId="40B62116" w14:textId="77777777" w:rsidR="00104025" w:rsidRPr="00DC79A0" w:rsidRDefault="0010402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26201592" w14:textId="77777777" w:rsidR="00104025" w:rsidRPr="00DC79A0" w:rsidRDefault="00104025">
            <w:pPr>
              <w:rPr>
                <w:sz w:val="2"/>
                <w:szCs w:val="2"/>
              </w:rPr>
            </w:pPr>
          </w:p>
        </w:tc>
      </w:tr>
      <w:tr w:rsidR="00104025" w:rsidRPr="00DC79A0" w14:paraId="4370E1FB" w14:textId="77777777">
        <w:trPr>
          <w:trHeight w:val="1009"/>
        </w:trPr>
        <w:tc>
          <w:tcPr>
            <w:tcW w:w="2009" w:type="dxa"/>
          </w:tcPr>
          <w:p w14:paraId="6602F076" w14:textId="77777777" w:rsidR="00104025" w:rsidRPr="00DC79A0" w:rsidRDefault="00104025">
            <w:pPr>
              <w:pStyle w:val="TableParagraph"/>
              <w:spacing w:before="138"/>
              <w:ind w:left="0"/>
              <w:rPr>
                <w:b/>
                <w:sz w:val="18"/>
              </w:rPr>
            </w:pPr>
          </w:p>
          <w:p w14:paraId="19CFDDE0" w14:textId="77777777" w:rsidR="00104025" w:rsidRPr="00DC79A0" w:rsidRDefault="007C7669">
            <w:pPr>
              <w:pStyle w:val="TableParagraph"/>
              <w:ind w:left="110"/>
              <w:rPr>
                <w:sz w:val="18"/>
              </w:rPr>
            </w:pPr>
            <w:proofErr w:type="spellStart"/>
            <w:r w:rsidRPr="00DC79A0">
              <w:rPr>
                <w:spacing w:val="-4"/>
                <w:sz w:val="18"/>
              </w:rPr>
              <w:t>ymex</w:t>
            </w:r>
            <w:proofErr w:type="spellEnd"/>
          </w:p>
        </w:tc>
        <w:tc>
          <w:tcPr>
            <w:tcW w:w="1843" w:type="dxa"/>
            <w:vMerge w:val="restart"/>
          </w:tcPr>
          <w:p w14:paraId="567F8947" w14:textId="77777777" w:rsidR="00104025" w:rsidRPr="00DC79A0" w:rsidRDefault="00104025">
            <w:pPr>
              <w:pStyle w:val="TableParagraph"/>
              <w:ind w:left="0"/>
              <w:rPr>
                <w:b/>
                <w:sz w:val="18"/>
              </w:rPr>
            </w:pPr>
          </w:p>
          <w:p w14:paraId="75C25DC1" w14:textId="77777777" w:rsidR="00104025" w:rsidRPr="00DC79A0" w:rsidRDefault="00104025">
            <w:pPr>
              <w:pStyle w:val="TableParagraph"/>
              <w:ind w:left="0"/>
              <w:rPr>
                <w:b/>
                <w:sz w:val="18"/>
              </w:rPr>
            </w:pPr>
          </w:p>
          <w:p w14:paraId="3C93A3B5" w14:textId="77777777" w:rsidR="00104025" w:rsidRPr="00DC79A0" w:rsidRDefault="00104025">
            <w:pPr>
              <w:pStyle w:val="TableParagraph"/>
              <w:ind w:left="0"/>
              <w:rPr>
                <w:b/>
                <w:sz w:val="18"/>
              </w:rPr>
            </w:pPr>
          </w:p>
          <w:p w14:paraId="06FC347E" w14:textId="77777777" w:rsidR="00104025" w:rsidRPr="00DC79A0" w:rsidRDefault="00104025">
            <w:pPr>
              <w:pStyle w:val="TableParagraph"/>
              <w:spacing w:before="33"/>
              <w:ind w:left="0"/>
              <w:rPr>
                <w:b/>
                <w:sz w:val="18"/>
              </w:rPr>
            </w:pPr>
          </w:p>
          <w:p w14:paraId="1476822B" w14:textId="77777777" w:rsidR="00104025" w:rsidRPr="00DC79A0" w:rsidRDefault="007C7669">
            <w:pPr>
              <w:pStyle w:val="TableParagraph"/>
              <w:ind w:left="109"/>
              <w:rPr>
                <w:sz w:val="18"/>
              </w:rPr>
            </w:pPr>
            <w:r w:rsidRPr="00DC79A0">
              <w:rPr>
                <w:sz w:val="18"/>
              </w:rPr>
              <w:t>1</w:t>
            </w:r>
            <w:r w:rsidRPr="00DC79A0">
              <w:rPr>
                <w:spacing w:val="1"/>
                <w:sz w:val="18"/>
              </w:rPr>
              <w:t xml:space="preserve"> </w:t>
            </w:r>
            <w:r w:rsidRPr="00DC79A0">
              <w:rPr>
                <w:spacing w:val="-5"/>
                <w:sz w:val="18"/>
              </w:rPr>
              <w:t>год</w:t>
            </w:r>
          </w:p>
        </w:tc>
        <w:tc>
          <w:tcPr>
            <w:tcW w:w="4929" w:type="dxa"/>
          </w:tcPr>
          <w:p w14:paraId="216C6E89" w14:textId="77777777" w:rsidR="00104025" w:rsidRPr="00DC79A0" w:rsidRDefault="007C7669">
            <w:pPr>
              <w:pStyle w:val="TableParagraph"/>
              <w:spacing w:before="119" w:line="259" w:lineRule="auto"/>
              <w:ind w:left="106"/>
              <w:rPr>
                <w:sz w:val="18"/>
              </w:rPr>
            </w:pPr>
            <w:r w:rsidRPr="00DC79A0">
              <w:rPr>
                <w:sz w:val="18"/>
              </w:rPr>
              <w:t>Хранит</w:t>
            </w:r>
            <w:r w:rsidRPr="00DC79A0">
              <w:rPr>
                <w:spacing w:val="-10"/>
                <w:sz w:val="18"/>
              </w:rPr>
              <w:t xml:space="preserve"> </w:t>
            </w:r>
            <w:r w:rsidRPr="00DC79A0">
              <w:rPr>
                <w:sz w:val="18"/>
              </w:rPr>
              <w:t>вспомогательную</w:t>
            </w:r>
            <w:r w:rsidRPr="00DC79A0">
              <w:rPr>
                <w:spacing w:val="-11"/>
                <w:sz w:val="18"/>
              </w:rPr>
              <w:t xml:space="preserve"> </w:t>
            </w:r>
            <w:r w:rsidRPr="00DC79A0">
              <w:rPr>
                <w:sz w:val="18"/>
              </w:rPr>
              <w:t>информацию</w:t>
            </w:r>
            <w:r w:rsidRPr="00DC79A0">
              <w:rPr>
                <w:spacing w:val="-11"/>
                <w:sz w:val="18"/>
              </w:rPr>
              <w:t xml:space="preserve"> </w:t>
            </w:r>
            <w:r w:rsidRPr="00DC79A0">
              <w:rPr>
                <w:sz w:val="18"/>
              </w:rPr>
              <w:t>для</w:t>
            </w:r>
            <w:r w:rsidRPr="00DC79A0">
              <w:rPr>
                <w:spacing w:val="-11"/>
                <w:sz w:val="18"/>
              </w:rPr>
              <w:t xml:space="preserve"> </w:t>
            </w:r>
            <w:r w:rsidRPr="00DC79A0">
              <w:rPr>
                <w:sz w:val="18"/>
              </w:rPr>
              <w:t>работы</w:t>
            </w:r>
            <w:r w:rsidRPr="00DC79A0">
              <w:rPr>
                <w:spacing w:val="-11"/>
                <w:sz w:val="18"/>
              </w:rPr>
              <w:t xml:space="preserve"> </w:t>
            </w:r>
            <w:r w:rsidRPr="00DC79A0">
              <w:rPr>
                <w:sz w:val="18"/>
              </w:rPr>
              <w:t xml:space="preserve">Метрики: время создания идентификаторов и их альтернативные </w:t>
            </w:r>
            <w:r w:rsidRPr="00DC79A0">
              <w:rPr>
                <w:spacing w:val="-2"/>
                <w:sz w:val="18"/>
              </w:rPr>
              <w:t>значения.</w:t>
            </w:r>
          </w:p>
        </w:tc>
        <w:tc>
          <w:tcPr>
            <w:tcW w:w="1591" w:type="dxa"/>
            <w:vMerge/>
            <w:tcBorders>
              <w:top w:val="nil"/>
            </w:tcBorders>
          </w:tcPr>
          <w:p w14:paraId="57D9391D" w14:textId="77777777" w:rsidR="00104025" w:rsidRPr="00DC79A0" w:rsidRDefault="00104025">
            <w:pPr>
              <w:rPr>
                <w:sz w:val="2"/>
                <w:szCs w:val="2"/>
              </w:rPr>
            </w:pPr>
          </w:p>
        </w:tc>
      </w:tr>
      <w:tr w:rsidR="00104025" w:rsidRPr="00DC79A0" w14:paraId="14E19581" w14:textId="77777777">
        <w:trPr>
          <w:trHeight w:val="1009"/>
        </w:trPr>
        <w:tc>
          <w:tcPr>
            <w:tcW w:w="2009" w:type="dxa"/>
          </w:tcPr>
          <w:p w14:paraId="5C9A28DB" w14:textId="77777777" w:rsidR="00104025" w:rsidRPr="00DC79A0" w:rsidRDefault="00104025">
            <w:pPr>
              <w:pStyle w:val="TableParagraph"/>
              <w:spacing w:before="138"/>
              <w:ind w:left="0"/>
              <w:rPr>
                <w:b/>
                <w:sz w:val="18"/>
              </w:rPr>
            </w:pPr>
          </w:p>
          <w:p w14:paraId="211E4F20" w14:textId="77777777" w:rsidR="00104025" w:rsidRPr="00DC79A0" w:rsidRDefault="007C7669">
            <w:pPr>
              <w:pStyle w:val="TableParagraph"/>
              <w:ind w:left="110"/>
              <w:rPr>
                <w:sz w:val="18"/>
              </w:rPr>
            </w:pPr>
            <w:proofErr w:type="spellStart"/>
            <w:r w:rsidRPr="00DC79A0">
              <w:rPr>
                <w:spacing w:val="-4"/>
                <w:sz w:val="18"/>
              </w:rPr>
              <w:t>usst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14:paraId="22CE31E1" w14:textId="77777777" w:rsidR="00104025" w:rsidRPr="00DC79A0" w:rsidRDefault="00104025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</w:tcPr>
          <w:p w14:paraId="5B5C4181" w14:textId="77777777" w:rsidR="00104025" w:rsidRPr="00DC79A0" w:rsidRDefault="007C7669">
            <w:pPr>
              <w:pStyle w:val="TableParagraph"/>
              <w:spacing w:before="119" w:line="259" w:lineRule="auto"/>
              <w:ind w:left="107"/>
              <w:rPr>
                <w:sz w:val="18"/>
              </w:rPr>
            </w:pPr>
            <w:r w:rsidRPr="00DC79A0">
              <w:rPr>
                <w:sz w:val="18"/>
              </w:rPr>
              <w:t>Хранит</w:t>
            </w:r>
            <w:r w:rsidRPr="00DC79A0">
              <w:rPr>
                <w:spacing w:val="-12"/>
                <w:sz w:val="18"/>
              </w:rPr>
              <w:t xml:space="preserve"> </w:t>
            </w:r>
            <w:r w:rsidRPr="00DC79A0">
              <w:rPr>
                <w:sz w:val="18"/>
              </w:rPr>
              <w:t>вспомогательную</w:t>
            </w:r>
            <w:r w:rsidRPr="00DC79A0">
              <w:rPr>
                <w:spacing w:val="-11"/>
                <w:sz w:val="18"/>
              </w:rPr>
              <w:t xml:space="preserve"> </w:t>
            </w:r>
            <w:r w:rsidRPr="00DC79A0">
              <w:rPr>
                <w:sz w:val="18"/>
              </w:rPr>
              <w:t>информацию</w:t>
            </w:r>
            <w:r w:rsidRPr="00DC79A0">
              <w:rPr>
                <w:spacing w:val="-11"/>
                <w:sz w:val="18"/>
              </w:rPr>
              <w:t xml:space="preserve"> </w:t>
            </w:r>
            <w:r w:rsidRPr="00DC79A0">
              <w:rPr>
                <w:sz w:val="18"/>
              </w:rPr>
              <w:t>для</w:t>
            </w:r>
            <w:r w:rsidRPr="00DC79A0">
              <w:rPr>
                <w:spacing w:val="-11"/>
                <w:sz w:val="18"/>
              </w:rPr>
              <w:t xml:space="preserve"> </w:t>
            </w:r>
            <w:r w:rsidRPr="00DC79A0">
              <w:rPr>
                <w:sz w:val="18"/>
              </w:rPr>
              <w:t xml:space="preserve">синхронизации идентификаторов посетителей между разными доменами </w:t>
            </w:r>
            <w:r w:rsidRPr="00DC79A0">
              <w:rPr>
                <w:spacing w:val="-2"/>
                <w:sz w:val="18"/>
              </w:rPr>
              <w:t>Яндекса</w:t>
            </w:r>
          </w:p>
        </w:tc>
        <w:tc>
          <w:tcPr>
            <w:tcW w:w="1591" w:type="dxa"/>
            <w:vMerge/>
            <w:tcBorders>
              <w:top w:val="nil"/>
            </w:tcBorders>
          </w:tcPr>
          <w:p w14:paraId="7D49D79D" w14:textId="77777777" w:rsidR="00104025" w:rsidRPr="00DC79A0" w:rsidRDefault="00104025">
            <w:pPr>
              <w:rPr>
                <w:sz w:val="2"/>
                <w:szCs w:val="2"/>
              </w:rPr>
            </w:pPr>
          </w:p>
        </w:tc>
      </w:tr>
    </w:tbl>
    <w:p w14:paraId="2D3125E5" w14:textId="77777777" w:rsidR="00104025" w:rsidRPr="00DC79A0" w:rsidRDefault="00104025">
      <w:pPr>
        <w:pStyle w:val="a3"/>
        <w:spacing w:before="135"/>
        <w:ind w:left="0"/>
        <w:jc w:val="left"/>
        <w:rPr>
          <w:b/>
        </w:rPr>
      </w:pPr>
    </w:p>
    <w:p w14:paraId="5187863A" w14:textId="77777777" w:rsidR="00104025" w:rsidRPr="00DC79A0" w:rsidRDefault="007C7669">
      <w:pPr>
        <w:pStyle w:val="a5"/>
        <w:numPr>
          <w:ilvl w:val="0"/>
          <w:numId w:val="1"/>
        </w:numPr>
        <w:tabs>
          <w:tab w:val="left" w:pos="3412"/>
        </w:tabs>
        <w:spacing w:before="1"/>
        <w:ind w:left="3412" w:hanging="201"/>
        <w:jc w:val="both"/>
        <w:rPr>
          <w:b/>
          <w:sz w:val="20"/>
        </w:rPr>
      </w:pPr>
      <w:bookmarkStart w:id="8" w:name="7._Условия_обработки_персональных_данных"/>
      <w:bookmarkEnd w:id="8"/>
      <w:r w:rsidRPr="00DC79A0">
        <w:rPr>
          <w:b/>
          <w:color w:val="212529"/>
          <w:sz w:val="20"/>
        </w:rPr>
        <w:t>Условия</w:t>
      </w:r>
      <w:r w:rsidRPr="00DC79A0">
        <w:rPr>
          <w:b/>
          <w:color w:val="212529"/>
          <w:spacing w:val="-9"/>
          <w:sz w:val="20"/>
        </w:rPr>
        <w:t xml:space="preserve"> </w:t>
      </w:r>
      <w:r w:rsidRPr="00DC79A0">
        <w:rPr>
          <w:b/>
          <w:color w:val="212529"/>
          <w:sz w:val="20"/>
        </w:rPr>
        <w:t>обработки</w:t>
      </w:r>
      <w:r w:rsidRPr="00DC79A0">
        <w:rPr>
          <w:b/>
          <w:color w:val="212529"/>
          <w:spacing w:val="-10"/>
          <w:sz w:val="20"/>
        </w:rPr>
        <w:t xml:space="preserve"> </w:t>
      </w:r>
      <w:r w:rsidRPr="00DC79A0">
        <w:rPr>
          <w:b/>
          <w:color w:val="212529"/>
          <w:sz w:val="20"/>
        </w:rPr>
        <w:t>персональных</w:t>
      </w:r>
      <w:r w:rsidRPr="00DC79A0">
        <w:rPr>
          <w:b/>
          <w:color w:val="212529"/>
          <w:spacing w:val="-8"/>
          <w:sz w:val="20"/>
        </w:rPr>
        <w:t xml:space="preserve"> </w:t>
      </w:r>
      <w:r w:rsidRPr="00DC79A0">
        <w:rPr>
          <w:b/>
          <w:color w:val="212529"/>
          <w:spacing w:val="-2"/>
          <w:sz w:val="20"/>
        </w:rPr>
        <w:t>данных</w:t>
      </w:r>
    </w:p>
    <w:p w14:paraId="57353636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20"/>
        </w:tabs>
        <w:spacing w:before="98"/>
        <w:ind w:right="371" w:firstLine="0"/>
        <w:jc w:val="both"/>
        <w:rPr>
          <w:color w:val="212529"/>
          <w:sz w:val="20"/>
        </w:rPr>
      </w:pPr>
      <w:r w:rsidRPr="00DC79A0">
        <w:rPr>
          <w:color w:val="212529"/>
          <w:sz w:val="20"/>
        </w:rPr>
        <w:t>Обработка</w:t>
      </w:r>
      <w:r w:rsidRPr="00DC79A0">
        <w:rPr>
          <w:color w:val="212529"/>
          <w:spacing w:val="-9"/>
          <w:sz w:val="20"/>
        </w:rPr>
        <w:t xml:space="preserve"> </w:t>
      </w:r>
      <w:r w:rsidRPr="00DC79A0">
        <w:rPr>
          <w:color w:val="212529"/>
          <w:sz w:val="20"/>
        </w:rPr>
        <w:t>персональных</w:t>
      </w:r>
      <w:r w:rsidRPr="00DC79A0">
        <w:rPr>
          <w:color w:val="212529"/>
          <w:spacing w:val="-9"/>
          <w:sz w:val="20"/>
        </w:rPr>
        <w:t xml:space="preserve"> </w:t>
      </w:r>
      <w:r w:rsidRPr="00DC79A0">
        <w:rPr>
          <w:color w:val="212529"/>
          <w:sz w:val="20"/>
        </w:rPr>
        <w:t>данных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осуществляется</w:t>
      </w:r>
      <w:r w:rsidRPr="00DC79A0">
        <w:rPr>
          <w:color w:val="212529"/>
          <w:spacing w:val="-9"/>
          <w:sz w:val="20"/>
        </w:rPr>
        <w:t xml:space="preserve"> </w:t>
      </w:r>
      <w:r w:rsidRPr="00DC79A0">
        <w:rPr>
          <w:color w:val="212529"/>
          <w:sz w:val="20"/>
        </w:rPr>
        <w:t>с</w:t>
      </w:r>
      <w:r w:rsidRPr="00DC79A0">
        <w:rPr>
          <w:color w:val="212529"/>
          <w:spacing w:val="-9"/>
          <w:sz w:val="20"/>
        </w:rPr>
        <w:t xml:space="preserve"> </w:t>
      </w:r>
      <w:r w:rsidRPr="00DC79A0">
        <w:rPr>
          <w:color w:val="212529"/>
          <w:sz w:val="20"/>
        </w:rPr>
        <w:t>согласия</w:t>
      </w:r>
      <w:r w:rsidRPr="00DC79A0">
        <w:rPr>
          <w:color w:val="212529"/>
          <w:spacing w:val="-9"/>
          <w:sz w:val="20"/>
        </w:rPr>
        <w:t xml:space="preserve"> </w:t>
      </w:r>
      <w:r w:rsidRPr="00DC79A0">
        <w:rPr>
          <w:color w:val="212529"/>
          <w:sz w:val="20"/>
        </w:rPr>
        <w:t>субъекта</w:t>
      </w:r>
      <w:r w:rsidRPr="00DC79A0">
        <w:rPr>
          <w:color w:val="212529"/>
          <w:spacing w:val="-9"/>
          <w:sz w:val="20"/>
        </w:rPr>
        <w:t xml:space="preserve"> </w:t>
      </w:r>
      <w:r w:rsidRPr="00DC79A0">
        <w:rPr>
          <w:color w:val="212529"/>
          <w:sz w:val="20"/>
        </w:rPr>
        <w:t>персональных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данных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на</w:t>
      </w:r>
      <w:r w:rsidRPr="00DC79A0">
        <w:rPr>
          <w:color w:val="212529"/>
          <w:spacing w:val="-9"/>
          <w:sz w:val="20"/>
        </w:rPr>
        <w:t xml:space="preserve"> </w:t>
      </w:r>
      <w:r w:rsidRPr="00DC79A0">
        <w:rPr>
          <w:color w:val="212529"/>
          <w:sz w:val="20"/>
        </w:rPr>
        <w:t>обработку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его персональных данных.</w:t>
      </w:r>
    </w:p>
    <w:p w14:paraId="2F6D98F9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70"/>
        </w:tabs>
        <w:spacing w:before="100"/>
        <w:ind w:right="369" w:firstLine="0"/>
        <w:jc w:val="both"/>
        <w:rPr>
          <w:color w:val="212529"/>
          <w:sz w:val="20"/>
        </w:rPr>
      </w:pPr>
      <w:r w:rsidRPr="00DC79A0">
        <w:rPr>
          <w:color w:val="212529"/>
          <w:sz w:val="20"/>
        </w:rPr>
        <w:t>Обработка персональных данных необходима для достижения целей, предусмотренных международным договором</w:t>
      </w:r>
      <w:r w:rsidRPr="00DC79A0">
        <w:rPr>
          <w:color w:val="212529"/>
          <w:spacing w:val="-2"/>
          <w:sz w:val="20"/>
        </w:rPr>
        <w:t xml:space="preserve"> </w:t>
      </w:r>
      <w:r w:rsidRPr="00DC79A0">
        <w:rPr>
          <w:color w:val="212529"/>
          <w:sz w:val="20"/>
        </w:rPr>
        <w:t>Российской</w:t>
      </w:r>
      <w:r w:rsidRPr="00DC79A0">
        <w:rPr>
          <w:color w:val="212529"/>
          <w:spacing w:val="-2"/>
          <w:sz w:val="20"/>
        </w:rPr>
        <w:t xml:space="preserve"> </w:t>
      </w:r>
      <w:r w:rsidRPr="00DC79A0">
        <w:rPr>
          <w:color w:val="212529"/>
          <w:sz w:val="20"/>
        </w:rPr>
        <w:t>Федерации</w:t>
      </w:r>
      <w:r w:rsidRPr="00DC79A0">
        <w:rPr>
          <w:color w:val="212529"/>
          <w:spacing w:val="-1"/>
          <w:sz w:val="20"/>
        </w:rPr>
        <w:t xml:space="preserve"> </w:t>
      </w:r>
      <w:r w:rsidRPr="00DC79A0">
        <w:rPr>
          <w:color w:val="212529"/>
          <w:sz w:val="20"/>
        </w:rPr>
        <w:t>или</w:t>
      </w:r>
      <w:r w:rsidRPr="00DC79A0">
        <w:rPr>
          <w:color w:val="212529"/>
          <w:spacing w:val="-2"/>
          <w:sz w:val="20"/>
        </w:rPr>
        <w:t xml:space="preserve"> </w:t>
      </w:r>
      <w:r w:rsidRPr="00DC79A0">
        <w:rPr>
          <w:color w:val="212529"/>
          <w:sz w:val="20"/>
        </w:rPr>
        <w:t>законом,</w:t>
      </w:r>
      <w:r w:rsidRPr="00DC79A0">
        <w:rPr>
          <w:color w:val="212529"/>
          <w:spacing w:val="-1"/>
          <w:sz w:val="20"/>
        </w:rPr>
        <w:t xml:space="preserve"> </w:t>
      </w:r>
      <w:r w:rsidRPr="00DC79A0">
        <w:rPr>
          <w:color w:val="212529"/>
          <w:sz w:val="20"/>
        </w:rPr>
        <w:t>для</w:t>
      </w:r>
      <w:r w:rsidRPr="00DC79A0">
        <w:rPr>
          <w:color w:val="212529"/>
          <w:spacing w:val="-2"/>
          <w:sz w:val="20"/>
        </w:rPr>
        <w:t xml:space="preserve"> </w:t>
      </w:r>
      <w:r w:rsidRPr="00DC79A0">
        <w:rPr>
          <w:color w:val="212529"/>
          <w:sz w:val="20"/>
        </w:rPr>
        <w:t>осуществления</w:t>
      </w:r>
      <w:r w:rsidRPr="00DC79A0">
        <w:rPr>
          <w:color w:val="212529"/>
          <w:spacing w:val="-2"/>
          <w:sz w:val="20"/>
        </w:rPr>
        <w:t xml:space="preserve"> </w:t>
      </w:r>
      <w:r w:rsidRPr="00DC79A0">
        <w:rPr>
          <w:color w:val="212529"/>
          <w:sz w:val="20"/>
        </w:rPr>
        <w:t>возложенных</w:t>
      </w:r>
      <w:r w:rsidRPr="00DC79A0">
        <w:rPr>
          <w:color w:val="212529"/>
          <w:spacing w:val="-1"/>
          <w:sz w:val="20"/>
        </w:rPr>
        <w:t xml:space="preserve"> </w:t>
      </w:r>
      <w:r w:rsidRPr="00DC79A0">
        <w:rPr>
          <w:color w:val="212529"/>
          <w:sz w:val="20"/>
        </w:rPr>
        <w:t>законодательством</w:t>
      </w:r>
      <w:r w:rsidRPr="00DC79A0">
        <w:rPr>
          <w:color w:val="212529"/>
          <w:spacing w:val="-1"/>
          <w:sz w:val="20"/>
        </w:rPr>
        <w:t xml:space="preserve"> </w:t>
      </w:r>
      <w:r w:rsidRPr="00DC79A0">
        <w:rPr>
          <w:color w:val="212529"/>
          <w:sz w:val="20"/>
        </w:rPr>
        <w:t>Российской Федерации на оператора функций, полномочий и обязанностей.</w:t>
      </w:r>
    </w:p>
    <w:p w14:paraId="1A925CC1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13"/>
        </w:tabs>
        <w:spacing w:before="102"/>
        <w:ind w:right="368" w:firstLine="0"/>
        <w:jc w:val="both"/>
        <w:rPr>
          <w:color w:val="212529"/>
          <w:sz w:val="20"/>
        </w:rPr>
      </w:pPr>
      <w:r w:rsidRPr="00DC79A0">
        <w:rPr>
          <w:color w:val="212529"/>
          <w:spacing w:val="-2"/>
          <w:sz w:val="20"/>
        </w:rPr>
        <w:t xml:space="preserve">Обработка персональных данных необходима для осуществления правосудия, исполнения судебного акта, акта </w:t>
      </w:r>
      <w:r w:rsidRPr="00DC79A0">
        <w:rPr>
          <w:color w:val="212529"/>
          <w:sz w:val="20"/>
        </w:rPr>
        <w:t>другого</w:t>
      </w:r>
      <w:r w:rsidRPr="00DC79A0">
        <w:rPr>
          <w:color w:val="212529"/>
          <w:spacing w:val="-13"/>
          <w:sz w:val="20"/>
        </w:rPr>
        <w:t xml:space="preserve"> </w:t>
      </w:r>
      <w:r w:rsidRPr="00DC79A0">
        <w:rPr>
          <w:color w:val="212529"/>
          <w:sz w:val="20"/>
        </w:rPr>
        <w:t>органа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или</w:t>
      </w:r>
      <w:r w:rsidRPr="00DC79A0">
        <w:rPr>
          <w:color w:val="212529"/>
          <w:spacing w:val="-13"/>
          <w:sz w:val="20"/>
        </w:rPr>
        <w:t xml:space="preserve"> </w:t>
      </w:r>
      <w:r w:rsidRPr="00DC79A0">
        <w:rPr>
          <w:color w:val="212529"/>
          <w:sz w:val="20"/>
        </w:rPr>
        <w:t>должнос</w:t>
      </w:r>
      <w:r w:rsidRPr="00DC79A0">
        <w:rPr>
          <w:color w:val="212529"/>
          <w:sz w:val="20"/>
        </w:rPr>
        <w:t>тного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лица,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подлежащих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исполнению</w:t>
      </w:r>
      <w:r w:rsidRPr="00DC79A0">
        <w:rPr>
          <w:color w:val="212529"/>
          <w:spacing w:val="-13"/>
          <w:sz w:val="20"/>
        </w:rPr>
        <w:t xml:space="preserve"> </w:t>
      </w:r>
      <w:r w:rsidRPr="00DC79A0">
        <w:rPr>
          <w:color w:val="212529"/>
          <w:sz w:val="20"/>
        </w:rPr>
        <w:t>в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соответствии</w:t>
      </w:r>
      <w:r w:rsidRPr="00DC79A0">
        <w:rPr>
          <w:color w:val="212529"/>
          <w:spacing w:val="-13"/>
          <w:sz w:val="20"/>
        </w:rPr>
        <w:t xml:space="preserve"> </w:t>
      </w:r>
      <w:r w:rsidRPr="00DC79A0">
        <w:rPr>
          <w:color w:val="212529"/>
          <w:sz w:val="20"/>
        </w:rPr>
        <w:t>с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законодательством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Российской Федерации об исполнительном производстве.</w:t>
      </w:r>
    </w:p>
    <w:p w14:paraId="7BFD18D9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835"/>
        </w:tabs>
        <w:ind w:right="368" w:firstLine="0"/>
        <w:jc w:val="both"/>
        <w:rPr>
          <w:color w:val="212529"/>
          <w:sz w:val="20"/>
        </w:rPr>
      </w:pPr>
      <w:r w:rsidRPr="00DC79A0">
        <w:rPr>
          <w:color w:val="212529"/>
          <w:sz w:val="20"/>
        </w:rPr>
        <w:t xml:space="preserve">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DC79A0">
        <w:rPr>
          <w:color w:val="212529"/>
          <w:sz w:val="20"/>
        </w:rPr>
        <w:t>поручителем</w:t>
      </w:r>
      <w:proofErr w:type="gramEnd"/>
      <w:r w:rsidRPr="00DC79A0">
        <w:rPr>
          <w:color w:val="212529"/>
          <w:sz w:val="20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37AF3AA3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34"/>
        </w:tabs>
        <w:spacing w:before="100"/>
        <w:ind w:right="370" w:firstLine="0"/>
        <w:jc w:val="both"/>
        <w:rPr>
          <w:color w:val="212529"/>
          <w:sz w:val="20"/>
        </w:rPr>
      </w:pPr>
      <w:r w:rsidRPr="00DC79A0">
        <w:rPr>
          <w:color w:val="212529"/>
          <w:sz w:val="20"/>
        </w:rPr>
        <w:t>Обработка пе</w:t>
      </w:r>
      <w:r w:rsidRPr="00DC79A0">
        <w:rPr>
          <w:color w:val="212529"/>
          <w:sz w:val="20"/>
        </w:rPr>
        <w:t>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58695827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15"/>
        </w:tabs>
        <w:spacing w:before="100"/>
        <w:ind w:right="371" w:firstLine="0"/>
        <w:jc w:val="both"/>
        <w:rPr>
          <w:color w:val="212529"/>
          <w:sz w:val="20"/>
        </w:rPr>
      </w:pPr>
      <w:r w:rsidRPr="00DC79A0">
        <w:rPr>
          <w:color w:val="212529"/>
          <w:sz w:val="20"/>
        </w:rPr>
        <w:t>Осуществляется</w:t>
      </w:r>
      <w:r w:rsidRPr="00DC79A0">
        <w:rPr>
          <w:color w:val="212529"/>
          <w:spacing w:val="-13"/>
          <w:sz w:val="20"/>
        </w:rPr>
        <w:t xml:space="preserve"> </w:t>
      </w:r>
      <w:r w:rsidRPr="00DC79A0">
        <w:rPr>
          <w:color w:val="212529"/>
          <w:sz w:val="20"/>
        </w:rPr>
        <w:t>обработка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персональных</w:t>
      </w:r>
      <w:r w:rsidRPr="00DC79A0">
        <w:rPr>
          <w:color w:val="212529"/>
          <w:spacing w:val="-13"/>
          <w:sz w:val="20"/>
        </w:rPr>
        <w:t xml:space="preserve"> </w:t>
      </w:r>
      <w:r w:rsidRPr="00DC79A0">
        <w:rPr>
          <w:color w:val="212529"/>
          <w:sz w:val="20"/>
        </w:rPr>
        <w:t>данных,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доступ</w:t>
      </w:r>
      <w:r w:rsidRPr="00DC79A0">
        <w:rPr>
          <w:color w:val="212529"/>
          <w:spacing w:val="-13"/>
          <w:sz w:val="20"/>
        </w:rPr>
        <w:t xml:space="preserve"> </w:t>
      </w:r>
      <w:r w:rsidRPr="00DC79A0">
        <w:rPr>
          <w:color w:val="212529"/>
          <w:sz w:val="20"/>
        </w:rPr>
        <w:t>неограниченного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круга</w:t>
      </w:r>
      <w:r w:rsidRPr="00DC79A0">
        <w:rPr>
          <w:color w:val="212529"/>
          <w:spacing w:val="-13"/>
          <w:sz w:val="20"/>
        </w:rPr>
        <w:t xml:space="preserve"> </w:t>
      </w:r>
      <w:r w:rsidRPr="00DC79A0">
        <w:rPr>
          <w:color w:val="212529"/>
          <w:sz w:val="20"/>
        </w:rPr>
        <w:t>лиц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к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которым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предоставлен субъектом персональных данных либо по его просьбе (далее — общедоступные персональные данные).</w:t>
      </w:r>
    </w:p>
    <w:p w14:paraId="5C67C14F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11"/>
        </w:tabs>
        <w:ind w:right="369" w:firstLine="0"/>
        <w:jc w:val="both"/>
        <w:rPr>
          <w:color w:val="212529"/>
          <w:sz w:val="20"/>
        </w:rPr>
      </w:pPr>
      <w:r w:rsidRPr="00DC79A0">
        <w:rPr>
          <w:color w:val="212529"/>
          <w:spacing w:val="-2"/>
          <w:sz w:val="20"/>
        </w:rPr>
        <w:t>Осуществляется обработка персональных данных, подлежащих опубликованию или обязател</w:t>
      </w:r>
      <w:r w:rsidRPr="00DC79A0">
        <w:rPr>
          <w:color w:val="212529"/>
          <w:spacing w:val="-2"/>
          <w:sz w:val="20"/>
        </w:rPr>
        <w:t xml:space="preserve">ьному раскрытию </w:t>
      </w:r>
      <w:r w:rsidRPr="00DC79A0">
        <w:rPr>
          <w:color w:val="212529"/>
          <w:sz w:val="20"/>
        </w:rPr>
        <w:t>в соответствии с федеральным законом.</w:t>
      </w:r>
    </w:p>
    <w:p w14:paraId="136FD82E" w14:textId="77777777" w:rsidR="00104025" w:rsidRPr="00DC79A0" w:rsidRDefault="00104025">
      <w:pPr>
        <w:pStyle w:val="a3"/>
        <w:spacing w:before="201"/>
        <w:ind w:left="0"/>
        <w:jc w:val="left"/>
      </w:pPr>
    </w:p>
    <w:p w14:paraId="44C52671" w14:textId="77777777" w:rsidR="00104025" w:rsidRPr="00DC79A0" w:rsidRDefault="007C7669">
      <w:pPr>
        <w:pStyle w:val="1"/>
        <w:numPr>
          <w:ilvl w:val="0"/>
          <w:numId w:val="1"/>
        </w:numPr>
        <w:tabs>
          <w:tab w:val="left" w:pos="1480"/>
        </w:tabs>
        <w:ind w:left="1480" w:hanging="201"/>
        <w:jc w:val="both"/>
      </w:pPr>
      <w:bookmarkStart w:id="9" w:name="8._Порядок_сбора,_хранения,_передачи_и_д"/>
      <w:bookmarkEnd w:id="9"/>
      <w:r w:rsidRPr="00DC79A0">
        <w:rPr>
          <w:color w:val="212529"/>
        </w:rPr>
        <w:t>Порядок</w:t>
      </w:r>
      <w:r w:rsidRPr="00DC79A0">
        <w:rPr>
          <w:color w:val="212529"/>
          <w:spacing w:val="-8"/>
        </w:rPr>
        <w:t xml:space="preserve"> </w:t>
      </w:r>
      <w:r w:rsidRPr="00DC79A0">
        <w:rPr>
          <w:color w:val="212529"/>
        </w:rPr>
        <w:t>сбора,</w:t>
      </w:r>
      <w:r w:rsidRPr="00DC79A0">
        <w:rPr>
          <w:color w:val="212529"/>
          <w:spacing w:val="-6"/>
        </w:rPr>
        <w:t xml:space="preserve"> </w:t>
      </w:r>
      <w:r w:rsidRPr="00DC79A0">
        <w:rPr>
          <w:color w:val="212529"/>
        </w:rPr>
        <w:t>хранения,</w:t>
      </w:r>
      <w:r w:rsidRPr="00DC79A0">
        <w:rPr>
          <w:color w:val="212529"/>
          <w:spacing w:val="-7"/>
        </w:rPr>
        <w:t xml:space="preserve"> </w:t>
      </w:r>
      <w:r w:rsidRPr="00DC79A0">
        <w:rPr>
          <w:color w:val="212529"/>
        </w:rPr>
        <w:t>передачи</w:t>
      </w:r>
      <w:r w:rsidRPr="00DC79A0">
        <w:rPr>
          <w:color w:val="212529"/>
          <w:spacing w:val="-7"/>
        </w:rPr>
        <w:t xml:space="preserve"> </w:t>
      </w:r>
      <w:r w:rsidRPr="00DC79A0">
        <w:rPr>
          <w:color w:val="212529"/>
        </w:rPr>
        <w:t>и</w:t>
      </w:r>
      <w:r w:rsidRPr="00DC79A0">
        <w:rPr>
          <w:color w:val="212529"/>
          <w:spacing w:val="-8"/>
        </w:rPr>
        <w:t xml:space="preserve"> </w:t>
      </w:r>
      <w:r w:rsidRPr="00DC79A0">
        <w:rPr>
          <w:color w:val="212529"/>
        </w:rPr>
        <w:t>других</w:t>
      </w:r>
      <w:r w:rsidRPr="00DC79A0">
        <w:rPr>
          <w:color w:val="212529"/>
          <w:spacing w:val="-6"/>
        </w:rPr>
        <w:t xml:space="preserve"> </w:t>
      </w:r>
      <w:r w:rsidRPr="00DC79A0">
        <w:rPr>
          <w:color w:val="212529"/>
        </w:rPr>
        <w:t>видов</w:t>
      </w:r>
      <w:r w:rsidRPr="00DC79A0">
        <w:rPr>
          <w:color w:val="212529"/>
          <w:spacing w:val="-7"/>
        </w:rPr>
        <w:t xml:space="preserve"> </w:t>
      </w:r>
      <w:r w:rsidRPr="00DC79A0">
        <w:rPr>
          <w:color w:val="212529"/>
        </w:rPr>
        <w:t>обработки</w:t>
      </w:r>
      <w:r w:rsidRPr="00DC79A0">
        <w:rPr>
          <w:color w:val="212529"/>
          <w:spacing w:val="-7"/>
        </w:rPr>
        <w:t xml:space="preserve"> </w:t>
      </w:r>
      <w:r w:rsidRPr="00DC79A0">
        <w:rPr>
          <w:color w:val="212529"/>
        </w:rPr>
        <w:t>персональных</w:t>
      </w:r>
      <w:r w:rsidRPr="00DC79A0">
        <w:rPr>
          <w:color w:val="212529"/>
          <w:spacing w:val="-6"/>
        </w:rPr>
        <w:t xml:space="preserve"> </w:t>
      </w:r>
      <w:r w:rsidRPr="00DC79A0">
        <w:rPr>
          <w:color w:val="212529"/>
          <w:spacing w:val="-2"/>
        </w:rPr>
        <w:t>данных</w:t>
      </w:r>
    </w:p>
    <w:p w14:paraId="5A608CB3" w14:textId="77777777" w:rsidR="00104025" w:rsidRPr="00DC79A0" w:rsidRDefault="007C7669">
      <w:pPr>
        <w:pStyle w:val="a3"/>
        <w:ind w:right="371"/>
      </w:pPr>
      <w:r w:rsidRPr="00DC79A0">
        <w:rPr>
          <w:color w:val="212529"/>
        </w:rPr>
        <w:t xml:space="preserve">Безопасность персональных данных, которые обрабатываются Оператором, обеспечивается путем реализации правовых, </w:t>
      </w:r>
      <w:r w:rsidRPr="00DC79A0">
        <w:rPr>
          <w:color w:val="212529"/>
        </w:rPr>
        <w:t>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45028C17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27"/>
        </w:tabs>
        <w:spacing w:before="102"/>
        <w:ind w:right="370" w:firstLine="0"/>
        <w:jc w:val="both"/>
        <w:rPr>
          <w:color w:val="212529"/>
          <w:sz w:val="20"/>
        </w:rPr>
      </w:pPr>
      <w:r w:rsidRPr="00DC79A0">
        <w:rPr>
          <w:color w:val="212529"/>
          <w:sz w:val="20"/>
        </w:rPr>
        <w:t>Оператор</w:t>
      </w:r>
      <w:r w:rsidRPr="00DC79A0">
        <w:rPr>
          <w:color w:val="212529"/>
          <w:spacing w:val="-1"/>
          <w:sz w:val="20"/>
        </w:rPr>
        <w:t xml:space="preserve"> </w:t>
      </w:r>
      <w:r w:rsidRPr="00DC79A0">
        <w:rPr>
          <w:color w:val="212529"/>
          <w:sz w:val="20"/>
        </w:rPr>
        <w:t>обеспечивает</w:t>
      </w:r>
      <w:r w:rsidRPr="00DC79A0">
        <w:rPr>
          <w:color w:val="212529"/>
          <w:spacing w:val="-1"/>
          <w:sz w:val="20"/>
        </w:rPr>
        <w:t xml:space="preserve"> </w:t>
      </w:r>
      <w:r w:rsidRPr="00DC79A0">
        <w:rPr>
          <w:color w:val="212529"/>
          <w:sz w:val="20"/>
        </w:rPr>
        <w:t>сохранность персональных</w:t>
      </w:r>
      <w:r w:rsidRPr="00DC79A0">
        <w:rPr>
          <w:color w:val="212529"/>
          <w:spacing w:val="-1"/>
          <w:sz w:val="20"/>
        </w:rPr>
        <w:t xml:space="preserve"> </w:t>
      </w:r>
      <w:r w:rsidRPr="00DC79A0">
        <w:rPr>
          <w:color w:val="212529"/>
          <w:sz w:val="20"/>
        </w:rPr>
        <w:t>данных</w:t>
      </w:r>
      <w:r w:rsidRPr="00DC79A0">
        <w:rPr>
          <w:color w:val="212529"/>
          <w:spacing w:val="-1"/>
          <w:sz w:val="20"/>
        </w:rPr>
        <w:t xml:space="preserve"> </w:t>
      </w:r>
      <w:r w:rsidRPr="00DC79A0">
        <w:rPr>
          <w:color w:val="212529"/>
          <w:sz w:val="20"/>
        </w:rPr>
        <w:t>и</w:t>
      </w:r>
      <w:r w:rsidRPr="00DC79A0">
        <w:rPr>
          <w:color w:val="212529"/>
          <w:spacing w:val="-3"/>
          <w:sz w:val="20"/>
        </w:rPr>
        <w:t xml:space="preserve"> </w:t>
      </w:r>
      <w:r w:rsidRPr="00DC79A0">
        <w:rPr>
          <w:color w:val="212529"/>
          <w:sz w:val="20"/>
        </w:rPr>
        <w:t>принимает</w:t>
      </w:r>
      <w:r w:rsidRPr="00DC79A0">
        <w:rPr>
          <w:color w:val="212529"/>
          <w:spacing w:val="-3"/>
          <w:sz w:val="20"/>
        </w:rPr>
        <w:t xml:space="preserve"> </w:t>
      </w:r>
      <w:r w:rsidRPr="00DC79A0">
        <w:rPr>
          <w:color w:val="212529"/>
          <w:sz w:val="20"/>
        </w:rPr>
        <w:t>все</w:t>
      </w:r>
      <w:r w:rsidRPr="00DC79A0">
        <w:rPr>
          <w:color w:val="212529"/>
          <w:spacing w:val="-2"/>
          <w:sz w:val="20"/>
        </w:rPr>
        <w:t xml:space="preserve"> </w:t>
      </w:r>
      <w:r w:rsidRPr="00DC79A0">
        <w:rPr>
          <w:color w:val="212529"/>
          <w:sz w:val="20"/>
        </w:rPr>
        <w:t>возможные</w:t>
      </w:r>
      <w:r w:rsidRPr="00DC79A0">
        <w:rPr>
          <w:color w:val="212529"/>
          <w:spacing w:val="-2"/>
          <w:sz w:val="20"/>
        </w:rPr>
        <w:t xml:space="preserve"> </w:t>
      </w:r>
      <w:r w:rsidRPr="00DC79A0">
        <w:rPr>
          <w:color w:val="212529"/>
          <w:sz w:val="20"/>
        </w:rPr>
        <w:t>меры,</w:t>
      </w:r>
      <w:r w:rsidRPr="00DC79A0">
        <w:rPr>
          <w:color w:val="212529"/>
          <w:spacing w:val="-2"/>
          <w:sz w:val="20"/>
        </w:rPr>
        <w:t xml:space="preserve"> </w:t>
      </w:r>
      <w:r w:rsidRPr="00DC79A0">
        <w:rPr>
          <w:color w:val="212529"/>
          <w:sz w:val="20"/>
        </w:rPr>
        <w:t>исключающие д</w:t>
      </w:r>
      <w:r w:rsidRPr="00DC79A0">
        <w:rPr>
          <w:color w:val="212529"/>
          <w:sz w:val="20"/>
        </w:rPr>
        <w:t xml:space="preserve">оступ к персональным данным </w:t>
      </w:r>
      <w:r w:rsidRPr="00DC79A0">
        <w:rPr>
          <w:sz w:val="20"/>
        </w:rPr>
        <w:t>неуполномоченных лиц.</w:t>
      </w:r>
    </w:p>
    <w:p w14:paraId="0DC518C3" w14:textId="77777777" w:rsidR="00104025" w:rsidRPr="00DC79A0" w:rsidRDefault="007C7669">
      <w:pPr>
        <w:pStyle w:val="1"/>
        <w:numPr>
          <w:ilvl w:val="1"/>
          <w:numId w:val="1"/>
        </w:numPr>
        <w:tabs>
          <w:tab w:val="left" w:pos="768"/>
        </w:tabs>
        <w:spacing w:before="99"/>
        <w:ind w:right="370" w:firstLine="0"/>
        <w:jc w:val="both"/>
      </w:pPr>
      <w:r w:rsidRPr="00DC79A0">
        <w:t>Персональные данные Пользователя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</w:t>
      </w:r>
      <w:r w:rsidRPr="00DC79A0">
        <w:t>е на это Оператору.</w:t>
      </w:r>
    </w:p>
    <w:p w14:paraId="5D53B27A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807"/>
        </w:tabs>
        <w:spacing w:before="100"/>
        <w:ind w:right="367" w:firstLine="0"/>
        <w:jc w:val="both"/>
        <w:rPr>
          <w:sz w:val="20"/>
        </w:rPr>
      </w:pPr>
      <w:r w:rsidRPr="00DC79A0">
        <w:rPr>
          <w:sz w:val="20"/>
        </w:rPr>
        <w:t xml:space="preserve">В случае выявления неточностей в персональных </w:t>
      </w:r>
      <w:r w:rsidRPr="00DC79A0">
        <w:rPr>
          <w:color w:val="212529"/>
          <w:sz w:val="20"/>
        </w:rPr>
        <w:t xml:space="preserve">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proofErr w:type="spellStart"/>
      <w:r w:rsidRPr="00DC79A0">
        <w:rPr>
          <w:lang w:val="en-US"/>
        </w:rPr>
        <w:t>letorest</w:t>
      </w:r>
      <w:proofErr w:type="spellEnd"/>
      <w:r w:rsidRPr="00DC79A0">
        <w:t>@</w:t>
      </w:r>
      <w:proofErr w:type="spellStart"/>
      <w:r w:rsidRPr="00DC79A0">
        <w:rPr>
          <w:lang w:val="en-US"/>
        </w:rPr>
        <w:t>yandex</w:t>
      </w:r>
      <w:proofErr w:type="spellEnd"/>
      <w:r w:rsidRPr="00DC79A0">
        <w:t>.</w:t>
      </w:r>
      <w:proofErr w:type="spellStart"/>
      <w:r w:rsidRPr="00DC79A0">
        <w:rPr>
          <w:lang w:val="en-US"/>
        </w:rPr>
        <w:t>ru</w:t>
      </w:r>
      <w:proofErr w:type="spellEnd"/>
      <w:r w:rsidRPr="00DC79A0">
        <w:rPr>
          <w:color w:val="212529"/>
          <w:sz w:val="20"/>
        </w:rPr>
        <w:t xml:space="preserve"> с пометкой «Актуализация персональных данных».</w:t>
      </w:r>
    </w:p>
    <w:p w14:paraId="6EF2D0A7" w14:textId="77777777" w:rsidR="00104025" w:rsidRPr="00DC79A0" w:rsidRDefault="00104025">
      <w:pPr>
        <w:pStyle w:val="a5"/>
        <w:rPr>
          <w:sz w:val="20"/>
        </w:rPr>
        <w:sectPr w:rsidR="00104025" w:rsidRPr="00DC79A0">
          <w:type w:val="continuous"/>
          <w:pgSz w:w="11910" w:h="16840"/>
          <w:pgMar w:top="520" w:right="708" w:bottom="920" w:left="708" w:header="0" w:footer="734" w:gutter="0"/>
          <w:cols w:space="720"/>
        </w:sectPr>
      </w:pPr>
    </w:p>
    <w:p w14:paraId="743B8ACE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90"/>
        </w:tabs>
        <w:spacing w:before="68"/>
        <w:ind w:right="369" w:firstLine="0"/>
        <w:jc w:val="both"/>
        <w:rPr>
          <w:color w:val="212529"/>
          <w:sz w:val="20"/>
        </w:rPr>
      </w:pPr>
      <w:r w:rsidRPr="00DC79A0">
        <w:rPr>
          <w:color w:val="212529"/>
          <w:sz w:val="20"/>
        </w:rPr>
        <w:lastRenderedPageBreak/>
        <w:t>Срок обработки персональных дан</w:t>
      </w:r>
      <w:r w:rsidRPr="00DC79A0">
        <w:rPr>
          <w:color w:val="212529"/>
          <w:sz w:val="20"/>
        </w:rPr>
        <w:t>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 Пользователь может в любой момент отозвать свое согласие на обработку персональных данных, направи</w:t>
      </w:r>
      <w:r w:rsidRPr="00DC79A0">
        <w:rPr>
          <w:color w:val="212529"/>
          <w:sz w:val="20"/>
        </w:rPr>
        <w:t xml:space="preserve">в Оператору уведомление посредством электронной почты на электронный адрес Оператора </w:t>
      </w:r>
      <w:hyperlink r:id="rId9">
        <w:r w:rsidRPr="00DC79A0">
          <w:rPr>
            <w:color w:val="212529"/>
            <w:sz w:val="20"/>
          </w:rPr>
          <w:t>privacy@wrf.su</w:t>
        </w:r>
      </w:hyperlink>
      <w:r w:rsidRPr="00DC79A0">
        <w:rPr>
          <w:color w:val="212529"/>
          <w:sz w:val="20"/>
        </w:rPr>
        <w:t xml:space="preserve"> с пометкой «Отзыв согласия на обработку персональных данных».</w:t>
      </w:r>
    </w:p>
    <w:p w14:paraId="2B48EFA8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18"/>
        </w:tabs>
        <w:spacing w:before="101"/>
        <w:ind w:right="367" w:firstLine="0"/>
        <w:jc w:val="both"/>
        <w:rPr>
          <w:color w:val="212529"/>
          <w:sz w:val="20"/>
        </w:rPr>
      </w:pPr>
      <w:r w:rsidRPr="00DC79A0">
        <w:rPr>
          <w:color w:val="212529"/>
          <w:sz w:val="20"/>
        </w:rPr>
        <w:t>Вся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информация,</w:t>
      </w:r>
      <w:r w:rsidRPr="00DC79A0">
        <w:rPr>
          <w:color w:val="212529"/>
          <w:spacing w:val="-9"/>
          <w:sz w:val="20"/>
        </w:rPr>
        <w:t xml:space="preserve"> </w:t>
      </w:r>
      <w:r w:rsidRPr="00DC79A0">
        <w:rPr>
          <w:color w:val="212529"/>
          <w:sz w:val="20"/>
        </w:rPr>
        <w:t>которая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собирается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сторонними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сервисами,</w:t>
      </w:r>
      <w:r w:rsidRPr="00DC79A0">
        <w:rPr>
          <w:color w:val="212529"/>
          <w:spacing w:val="-9"/>
          <w:sz w:val="20"/>
        </w:rPr>
        <w:t xml:space="preserve"> </w:t>
      </w:r>
      <w:r w:rsidRPr="00DC79A0">
        <w:rPr>
          <w:color w:val="212529"/>
          <w:sz w:val="20"/>
        </w:rPr>
        <w:t>в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том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числе</w:t>
      </w:r>
      <w:r w:rsidRPr="00DC79A0">
        <w:rPr>
          <w:color w:val="212529"/>
          <w:spacing w:val="-9"/>
          <w:sz w:val="20"/>
        </w:rPr>
        <w:t xml:space="preserve"> </w:t>
      </w:r>
      <w:r w:rsidRPr="00DC79A0">
        <w:rPr>
          <w:color w:val="212529"/>
          <w:sz w:val="20"/>
        </w:rPr>
        <w:t>платежными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системами,</w:t>
      </w:r>
      <w:r w:rsidRPr="00DC79A0">
        <w:rPr>
          <w:color w:val="212529"/>
          <w:spacing w:val="-9"/>
          <w:sz w:val="20"/>
        </w:rPr>
        <w:t xml:space="preserve"> </w:t>
      </w:r>
      <w:r w:rsidRPr="00DC79A0">
        <w:rPr>
          <w:color w:val="212529"/>
          <w:sz w:val="20"/>
        </w:rPr>
        <w:t>средствами связи и другими поставщиками услуг, хранится и обрабатывается указанными лицами (Операторами) в соответствии с их пользовательскими соглашениями и политиками конфиденциальности. Субъект пер</w:t>
      </w:r>
      <w:r w:rsidRPr="00DC79A0">
        <w:rPr>
          <w:color w:val="212529"/>
          <w:sz w:val="20"/>
        </w:rPr>
        <w:t>сональных данных</w:t>
      </w:r>
      <w:r w:rsidRPr="00DC79A0">
        <w:rPr>
          <w:color w:val="212529"/>
          <w:spacing w:val="-13"/>
          <w:sz w:val="20"/>
        </w:rPr>
        <w:t xml:space="preserve"> </w:t>
      </w:r>
      <w:r w:rsidRPr="00DC79A0">
        <w:rPr>
          <w:color w:val="212529"/>
          <w:sz w:val="20"/>
        </w:rPr>
        <w:t>и/или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с</w:t>
      </w:r>
      <w:r w:rsidRPr="00DC79A0">
        <w:rPr>
          <w:color w:val="212529"/>
          <w:spacing w:val="-13"/>
          <w:sz w:val="20"/>
        </w:rPr>
        <w:t xml:space="preserve"> </w:t>
      </w:r>
      <w:r w:rsidRPr="00DC79A0">
        <w:rPr>
          <w:color w:val="212529"/>
          <w:sz w:val="20"/>
        </w:rPr>
        <w:t>указанными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документами.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Оператор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не</w:t>
      </w:r>
      <w:r w:rsidRPr="00DC79A0">
        <w:rPr>
          <w:color w:val="212529"/>
          <w:spacing w:val="-13"/>
          <w:sz w:val="20"/>
        </w:rPr>
        <w:t xml:space="preserve"> </w:t>
      </w:r>
      <w:r w:rsidRPr="00DC79A0">
        <w:rPr>
          <w:color w:val="212529"/>
          <w:sz w:val="20"/>
        </w:rPr>
        <w:t>несет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ответственность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за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действия</w:t>
      </w:r>
      <w:r w:rsidRPr="00DC79A0">
        <w:rPr>
          <w:color w:val="212529"/>
          <w:spacing w:val="-13"/>
          <w:sz w:val="20"/>
        </w:rPr>
        <w:t xml:space="preserve"> </w:t>
      </w:r>
      <w:r w:rsidRPr="00DC79A0">
        <w:rPr>
          <w:color w:val="212529"/>
          <w:sz w:val="20"/>
        </w:rPr>
        <w:t>третьих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лиц,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в</w:t>
      </w:r>
      <w:r w:rsidRPr="00DC79A0">
        <w:rPr>
          <w:color w:val="212529"/>
          <w:spacing w:val="-13"/>
          <w:sz w:val="20"/>
        </w:rPr>
        <w:t xml:space="preserve"> </w:t>
      </w:r>
      <w:r w:rsidRPr="00DC79A0">
        <w:rPr>
          <w:color w:val="212529"/>
          <w:sz w:val="20"/>
        </w:rPr>
        <w:t>том</w:t>
      </w:r>
      <w:r w:rsidRPr="00DC79A0">
        <w:rPr>
          <w:color w:val="212529"/>
          <w:spacing w:val="-12"/>
          <w:sz w:val="20"/>
        </w:rPr>
        <w:t xml:space="preserve"> </w:t>
      </w:r>
      <w:r w:rsidRPr="00DC79A0">
        <w:rPr>
          <w:color w:val="212529"/>
          <w:sz w:val="20"/>
        </w:rPr>
        <w:t>числе указанных в настоящем пункте поставщиков услуг.</w:t>
      </w:r>
    </w:p>
    <w:p w14:paraId="281ECC63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11"/>
        </w:tabs>
        <w:spacing w:before="100"/>
        <w:ind w:right="369" w:firstLine="0"/>
        <w:jc w:val="both"/>
        <w:rPr>
          <w:color w:val="212529"/>
          <w:sz w:val="20"/>
        </w:rPr>
      </w:pPr>
      <w:r w:rsidRPr="00DC79A0">
        <w:rPr>
          <w:color w:val="212529"/>
          <w:spacing w:val="-2"/>
          <w:sz w:val="20"/>
        </w:rPr>
        <w:t>Установленные</w:t>
      </w:r>
      <w:r w:rsidRPr="00DC79A0">
        <w:rPr>
          <w:color w:val="212529"/>
          <w:spacing w:val="-5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субъектом</w:t>
      </w:r>
      <w:r w:rsidRPr="00DC79A0">
        <w:rPr>
          <w:color w:val="212529"/>
          <w:spacing w:val="-3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персональных</w:t>
      </w:r>
      <w:r w:rsidRPr="00DC79A0">
        <w:rPr>
          <w:color w:val="212529"/>
          <w:spacing w:val="-3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данных</w:t>
      </w:r>
      <w:r w:rsidRPr="00DC79A0">
        <w:rPr>
          <w:color w:val="212529"/>
          <w:spacing w:val="-3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запреты</w:t>
      </w:r>
      <w:r w:rsidRPr="00DC79A0">
        <w:rPr>
          <w:color w:val="212529"/>
          <w:spacing w:val="-3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на</w:t>
      </w:r>
      <w:r w:rsidRPr="00DC79A0">
        <w:rPr>
          <w:color w:val="212529"/>
          <w:spacing w:val="-5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передачу</w:t>
      </w:r>
      <w:r w:rsidRPr="00DC79A0">
        <w:rPr>
          <w:color w:val="212529"/>
          <w:spacing w:val="-3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(кроме</w:t>
      </w:r>
      <w:r w:rsidRPr="00DC79A0">
        <w:rPr>
          <w:color w:val="212529"/>
          <w:spacing w:val="-5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предоставления</w:t>
      </w:r>
      <w:r w:rsidRPr="00DC79A0">
        <w:rPr>
          <w:color w:val="212529"/>
          <w:spacing w:val="-6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доступа),</w:t>
      </w:r>
      <w:r w:rsidRPr="00DC79A0">
        <w:rPr>
          <w:color w:val="212529"/>
          <w:spacing w:val="-3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а</w:t>
      </w:r>
      <w:r w:rsidRPr="00DC79A0">
        <w:rPr>
          <w:color w:val="212529"/>
          <w:spacing w:val="-5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 xml:space="preserve">также </w:t>
      </w:r>
      <w:r w:rsidRPr="00DC79A0">
        <w:rPr>
          <w:color w:val="212529"/>
          <w:sz w:val="20"/>
        </w:rPr>
        <w:t>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</w:t>
      </w:r>
      <w:r w:rsidRPr="00DC79A0">
        <w:rPr>
          <w:color w:val="212529"/>
          <w:sz w:val="20"/>
        </w:rPr>
        <w:t>сах, определенных законодательством РФ.</w:t>
      </w:r>
    </w:p>
    <w:p w14:paraId="4093A8F6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22"/>
        </w:tabs>
        <w:spacing w:before="100"/>
        <w:ind w:left="722" w:hanging="350"/>
        <w:jc w:val="both"/>
        <w:rPr>
          <w:color w:val="212529"/>
          <w:sz w:val="20"/>
        </w:rPr>
      </w:pPr>
      <w:r w:rsidRPr="00DC79A0">
        <w:rPr>
          <w:color w:val="212529"/>
          <w:spacing w:val="-2"/>
          <w:sz w:val="20"/>
        </w:rPr>
        <w:t>Оператор</w:t>
      </w:r>
      <w:r w:rsidRPr="00DC79A0">
        <w:rPr>
          <w:color w:val="212529"/>
          <w:spacing w:val="7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при</w:t>
      </w:r>
      <w:r w:rsidRPr="00DC79A0">
        <w:rPr>
          <w:color w:val="212529"/>
          <w:spacing w:val="6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обработке</w:t>
      </w:r>
      <w:r w:rsidRPr="00DC79A0">
        <w:rPr>
          <w:color w:val="212529"/>
          <w:spacing w:val="10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персональных</w:t>
      </w:r>
      <w:r w:rsidRPr="00DC79A0">
        <w:rPr>
          <w:color w:val="212529"/>
          <w:spacing w:val="8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данных</w:t>
      </w:r>
      <w:r w:rsidRPr="00DC79A0">
        <w:rPr>
          <w:color w:val="212529"/>
          <w:spacing w:val="7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обеспечивает</w:t>
      </w:r>
      <w:r w:rsidRPr="00DC79A0">
        <w:rPr>
          <w:color w:val="212529"/>
          <w:spacing w:val="6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конфиденциальность</w:t>
      </w:r>
      <w:r w:rsidRPr="00DC79A0">
        <w:rPr>
          <w:color w:val="212529"/>
          <w:spacing w:val="7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персональных</w:t>
      </w:r>
      <w:r w:rsidRPr="00DC79A0">
        <w:rPr>
          <w:color w:val="212529"/>
          <w:spacing w:val="7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данных.</w:t>
      </w:r>
    </w:p>
    <w:p w14:paraId="7BC5CBA4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97"/>
        </w:tabs>
        <w:spacing w:before="101"/>
        <w:ind w:right="368" w:firstLine="0"/>
        <w:jc w:val="both"/>
        <w:rPr>
          <w:color w:val="212529"/>
          <w:sz w:val="20"/>
        </w:rPr>
      </w:pPr>
      <w:r w:rsidRPr="00DC79A0">
        <w:rPr>
          <w:color w:val="212529"/>
          <w:sz w:val="20"/>
        </w:rPr>
        <w:t>Оператор осуществляет хранение персональных данных в форме, позволяющей определить субъекта персональных данных, не доль</w:t>
      </w:r>
      <w:r w:rsidRPr="00DC79A0">
        <w:rPr>
          <w:color w:val="212529"/>
          <w:sz w:val="20"/>
        </w:rPr>
        <w:t xml:space="preserve">ше, чем этого требуют цели обработки персональных данных, если срок хранения </w:t>
      </w:r>
      <w:r w:rsidRPr="00DC79A0">
        <w:rPr>
          <w:color w:val="212529"/>
          <w:spacing w:val="-2"/>
          <w:sz w:val="20"/>
        </w:rPr>
        <w:t>персональных данных не установлен</w:t>
      </w:r>
      <w:r w:rsidRPr="00DC79A0">
        <w:rPr>
          <w:color w:val="212529"/>
          <w:spacing w:val="-3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>федеральным законом, договором, стороной</w:t>
      </w:r>
      <w:r w:rsidRPr="00DC79A0">
        <w:rPr>
          <w:color w:val="212529"/>
          <w:spacing w:val="-3"/>
          <w:sz w:val="20"/>
        </w:rPr>
        <w:t xml:space="preserve"> </w:t>
      </w:r>
      <w:r w:rsidRPr="00DC79A0">
        <w:rPr>
          <w:color w:val="212529"/>
          <w:spacing w:val="-2"/>
          <w:sz w:val="20"/>
        </w:rPr>
        <w:t xml:space="preserve">которого, выгодоприобретателем </w:t>
      </w:r>
      <w:r w:rsidRPr="00DC79A0">
        <w:rPr>
          <w:color w:val="212529"/>
          <w:sz w:val="20"/>
        </w:rPr>
        <w:t xml:space="preserve">или </w:t>
      </w:r>
      <w:proofErr w:type="gramStart"/>
      <w:r w:rsidRPr="00DC79A0">
        <w:rPr>
          <w:color w:val="212529"/>
          <w:sz w:val="20"/>
        </w:rPr>
        <w:t>поручителем</w:t>
      </w:r>
      <w:proofErr w:type="gramEnd"/>
      <w:r w:rsidRPr="00DC79A0">
        <w:rPr>
          <w:color w:val="212529"/>
          <w:sz w:val="20"/>
        </w:rPr>
        <w:t xml:space="preserve"> по которому является субъект персональных данных.</w:t>
      </w:r>
    </w:p>
    <w:p w14:paraId="6E225075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82"/>
        </w:tabs>
        <w:spacing w:before="101"/>
        <w:ind w:right="370" w:firstLine="0"/>
        <w:jc w:val="both"/>
        <w:rPr>
          <w:color w:val="212529"/>
          <w:sz w:val="20"/>
        </w:rPr>
      </w:pPr>
      <w:r w:rsidRPr="00DC79A0">
        <w:rPr>
          <w:color w:val="212529"/>
          <w:sz w:val="20"/>
        </w:rPr>
        <w:t>Условие</w:t>
      </w:r>
      <w:r w:rsidRPr="00DC79A0">
        <w:rPr>
          <w:color w:val="212529"/>
          <w:sz w:val="20"/>
        </w:rPr>
        <w:t>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</w:t>
      </w:r>
      <w:r w:rsidRPr="00DC79A0">
        <w:rPr>
          <w:color w:val="212529"/>
          <w:sz w:val="20"/>
        </w:rPr>
        <w:t>ерсональных данных, а также выявление неправомерной обработки персональных данных.</w:t>
      </w:r>
    </w:p>
    <w:p w14:paraId="35757857" w14:textId="77777777" w:rsidR="00104025" w:rsidRPr="00DC79A0" w:rsidRDefault="00104025">
      <w:pPr>
        <w:pStyle w:val="a3"/>
        <w:spacing w:before="198"/>
        <w:ind w:left="0"/>
        <w:jc w:val="left"/>
      </w:pPr>
    </w:p>
    <w:p w14:paraId="7696615E" w14:textId="77777777" w:rsidR="00104025" w:rsidRPr="00DC79A0" w:rsidRDefault="007C7669">
      <w:pPr>
        <w:pStyle w:val="1"/>
        <w:numPr>
          <w:ilvl w:val="0"/>
          <w:numId w:val="1"/>
        </w:numPr>
        <w:tabs>
          <w:tab w:val="left" w:pos="1242"/>
        </w:tabs>
        <w:ind w:left="1242" w:hanging="201"/>
        <w:jc w:val="both"/>
      </w:pPr>
      <w:bookmarkStart w:id="10" w:name="9._Перечень_действий,_производимых_Опера"/>
      <w:bookmarkEnd w:id="10"/>
      <w:r w:rsidRPr="00DC79A0">
        <w:rPr>
          <w:color w:val="212529"/>
        </w:rPr>
        <w:t>Перечень</w:t>
      </w:r>
      <w:r w:rsidRPr="00DC79A0">
        <w:rPr>
          <w:color w:val="212529"/>
          <w:spacing w:val="-10"/>
        </w:rPr>
        <w:t xml:space="preserve"> </w:t>
      </w:r>
      <w:r w:rsidRPr="00DC79A0">
        <w:rPr>
          <w:color w:val="212529"/>
        </w:rPr>
        <w:t>действий,</w:t>
      </w:r>
      <w:r w:rsidRPr="00DC79A0">
        <w:rPr>
          <w:color w:val="212529"/>
          <w:spacing w:val="-9"/>
        </w:rPr>
        <w:t xml:space="preserve"> </w:t>
      </w:r>
      <w:r w:rsidRPr="00DC79A0">
        <w:rPr>
          <w:color w:val="212529"/>
        </w:rPr>
        <w:t>производимых</w:t>
      </w:r>
      <w:r w:rsidRPr="00DC79A0">
        <w:rPr>
          <w:color w:val="212529"/>
          <w:spacing w:val="-9"/>
        </w:rPr>
        <w:t xml:space="preserve"> </w:t>
      </w:r>
      <w:r w:rsidRPr="00DC79A0">
        <w:rPr>
          <w:color w:val="212529"/>
        </w:rPr>
        <w:t>Оператором</w:t>
      </w:r>
      <w:r w:rsidRPr="00DC79A0">
        <w:rPr>
          <w:color w:val="212529"/>
          <w:spacing w:val="-9"/>
        </w:rPr>
        <w:t xml:space="preserve"> </w:t>
      </w:r>
      <w:r w:rsidRPr="00DC79A0">
        <w:rPr>
          <w:color w:val="212529"/>
        </w:rPr>
        <w:t>с</w:t>
      </w:r>
      <w:r w:rsidRPr="00DC79A0">
        <w:rPr>
          <w:color w:val="212529"/>
          <w:spacing w:val="-11"/>
        </w:rPr>
        <w:t xml:space="preserve"> </w:t>
      </w:r>
      <w:r w:rsidRPr="00DC79A0">
        <w:rPr>
          <w:color w:val="212529"/>
        </w:rPr>
        <w:t>полученными</w:t>
      </w:r>
      <w:r w:rsidRPr="00DC79A0">
        <w:rPr>
          <w:color w:val="212529"/>
          <w:spacing w:val="-10"/>
        </w:rPr>
        <w:t xml:space="preserve"> </w:t>
      </w:r>
      <w:r w:rsidRPr="00DC79A0">
        <w:rPr>
          <w:color w:val="212529"/>
        </w:rPr>
        <w:t>персональными</w:t>
      </w:r>
      <w:r w:rsidRPr="00DC79A0">
        <w:rPr>
          <w:color w:val="212529"/>
          <w:spacing w:val="-10"/>
        </w:rPr>
        <w:t xml:space="preserve"> </w:t>
      </w:r>
      <w:r w:rsidRPr="00DC79A0">
        <w:rPr>
          <w:color w:val="212529"/>
          <w:spacing w:val="-2"/>
        </w:rPr>
        <w:t>данными</w:t>
      </w:r>
    </w:p>
    <w:p w14:paraId="02224318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95"/>
        </w:tabs>
        <w:ind w:right="368" w:firstLine="0"/>
        <w:jc w:val="both"/>
        <w:rPr>
          <w:color w:val="212529"/>
          <w:sz w:val="20"/>
        </w:rPr>
      </w:pPr>
      <w:r w:rsidRPr="00DC79A0">
        <w:rPr>
          <w:color w:val="212529"/>
          <w:sz w:val="20"/>
        </w:rPr>
        <w:t xml:space="preserve">Оператор осуществляет сбор, запись, систематизацию, накопление, хранение, уточнение </w:t>
      </w:r>
      <w:r w:rsidRPr="00DC79A0">
        <w:rPr>
          <w:color w:val="212529"/>
          <w:sz w:val="20"/>
        </w:rPr>
        <w:t>(обновление, изменение), извлечение, использование, передачу (предоставление, доступ), обезличивание, блокирование, удаление и уничтожение персональных данных.</w:t>
      </w:r>
    </w:p>
    <w:p w14:paraId="7774B194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722"/>
        </w:tabs>
        <w:spacing w:before="102"/>
        <w:ind w:right="370" w:firstLine="0"/>
        <w:jc w:val="both"/>
        <w:rPr>
          <w:color w:val="212529"/>
          <w:sz w:val="20"/>
        </w:rPr>
      </w:pPr>
      <w:r w:rsidRPr="00DC79A0">
        <w:rPr>
          <w:color w:val="212529"/>
          <w:sz w:val="20"/>
        </w:rPr>
        <w:t>Оператор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осуществляет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автоматизированную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обработку</w:t>
      </w:r>
      <w:r w:rsidRPr="00DC79A0">
        <w:rPr>
          <w:color w:val="212529"/>
          <w:spacing w:val="-9"/>
          <w:sz w:val="20"/>
        </w:rPr>
        <w:t xml:space="preserve"> </w:t>
      </w:r>
      <w:r w:rsidRPr="00DC79A0">
        <w:rPr>
          <w:color w:val="212529"/>
          <w:sz w:val="20"/>
        </w:rPr>
        <w:t>персональных</w:t>
      </w:r>
      <w:r w:rsidRPr="00DC79A0">
        <w:rPr>
          <w:color w:val="212529"/>
          <w:spacing w:val="-9"/>
          <w:sz w:val="20"/>
        </w:rPr>
        <w:t xml:space="preserve"> </w:t>
      </w:r>
      <w:r w:rsidRPr="00DC79A0">
        <w:rPr>
          <w:color w:val="212529"/>
          <w:sz w:val="20"/>
        </w:rPr>
        <w:t>данных</w:t>
      </w:r>
      <w:r w:rsidRPr="00DC79A0">
        <w:rPr>
          <w:color w:val="212529"/>
          <w:spacing w:val="-9"/>
          <w:sz w:val="20"/>
        </w:rPr>
        <w:t xml:space="preserve"> </w:t>
      </w:r>
      <w:r w:rsidRPr="00DC79A0">
        <w:rPr>
          <w:color w:val="212529"/>
          <w:sz w:val="20"/>
        </w:rPr>
        <w:t>с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получением</w:t>
      </w:r>
      <w:r w:rsidRPr="00DC79A0">
        <w:rPr>
          <w:color w:val="212529"/>
          <w:spacing w:val="-9"/>
          <w:sz w:val="20"/>
        </w:rPr>
        <w:t xml:space="preserve"> </w:t>
      </w:r>
      <w:r w:rsidRPr="00DC79A0">
        <w:rPr>
          <w:color w:val="212529"/>
          <w:sz w:val="20"/>
        </w:rPr>
        <w:t>и/или</w:t>
      </w:r>
      <w:r w:rsidRPr="00DC79A0">
        <w:rPr>
          <w:color w:val="212529"/>
          <w:spacing w:val="-9"/>
          <w:sz w:val="20"/>
        </w:rPr>
        <w:t xml:space="preserve"> </w:t>
      </w:r>
      <w:r w:rsidRPr="00DC79A0">
        <w:rPr>
          <w:color w:val="212529"/>
          <w:sz w:val="20"/>
        </w:rPr>
        <w:t>переда</w:t>
      </w:r>
      <w:r w:rsidRPr="00DC79A0">
        <w:rPr>
          <w:color w:val="212529"/>
          <w:sz w:val="20"/>
        </w:rPr>
        <w:t>чей полученной информации по информационно-телекоммуникационным сетям или без таковой.</w:t>
      </w:r>
    </w:p>
    <w:p w14:paraId="52CD6E02" w14:textId="77777777" w:rsidR="00104025" w:rsidRPr="00DC79A0" w:rsidRDefault="00104025">
      <w:pPr>
        <w:pStyle w:val="a3"/>
        <w:spacing w:before="201"/>
        <w:ind w:left="0"/>
        <w:jc w:val="left"/>
      </w:pPr>
    </w:p>
    <w:p w14:paraId="2E021B38" w14:textId="77777777" w:rsidR="00104025" w:rsidRPr="00DC79A0" w:rsidRDefault="007C7669">
      <w:pPr>
        <w:pStyle w:val="1"/>
        <w:numPr>
          <w:ilvl w:val="0"/>
          <w:numId w:val="1"/>
        </w:numPr>
        <w:tabs>
          <w:tab w:val="left" w:pos="3155"/>
        </w:tabs>
        <w:ind w:left="3155" w:hanging="302"/>
        <w:jc w:val="both"/>
      </w:pPr>
      <w:bookmarkStart w:id="11" w:name="10._Трансграничная_передача_персональных"/>
      <w:bookmarkEnd w:id="11"/>
      <w:r w:rsidRPr="00DC79A0">
        <w:rPr>
          <w:color w:val="212529"/>
        </w:rPr>
        <w:t>Трансграничная</w:t>
      </w:r>
      <w:r w:rsidRPr="00DC79A0">
        <w:rPr>
          <w:color w:val="212529"/>
          <w:spacing w:val="-12"/>
        </w:rPr>
        <w:t xml:space="preserve"> </w:t>
      </w:r>
      <w:r w:rsidRPr="00DC79A0">
        <w:rPr>
          <w:color w:val="212529"/>
        </w:rPr>
        <w:t>передача</w:t>
      </w:r>
      <w:r w:rsidRPr="00DC79A0">
        <w:rPr>
          <w:color w:val="212529"/>
          <w:spacing w:val="-12"/>
        </w:rPr>
        <w:t xml:space="preserve"> </w:t>
      </w:r>
      <w:r w:rsidRPr="00DC79A0">
        <w:rPr>
          <w:color w:val="212529"/>
        </w:rPr>
        <w:t>персональных</w:t>
      </w:r>
      <w:r w:rsidRPr="00DC79A0">
        <w:rPr>
          <w:color w:val="212529"/>
          <w:spacing w:val="-11"/>
        </w:rPr>
        <w:t xml:space="preserve"> </w:t>
      </w:r>
      <w:r w:rsidRPr="00DC79A0">
        <w:rPr>
          <w:color w:val="212529"/>
          <w:spacing w:val="-2"/>
        </w:rPr>
        <w:t>данных</w:t>
      </w:r>
    </w:p>
    <w:p w14:paraId="21DAFAAD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824"/>
        </w:tabs>
        <w:ind w:right="370" w:firstLine="0"/>
        <w:jc w:val="both"/>
        <w:rPr>
          <w:color w:val="212529"/>
          <w:sz w:val="20"/>
        </w:rPr>
      </w:pPr>
      <w:r w:rsidRPr="00DC79A0">
        <w:rPr>
          <w:color w:val="212529"/>
          <w:sz w:val="20"/>
        </w:rPr>
        <w:t>Оператор</w:t>
      </w:r>
      <w:r w:rsidRPr="00DC79A0">
        <w:rPr>
          <w:color w:val="212529"/>
          <w:spacing w:val="-4"/>
          <w:sz w:val="20"/>
        </w:rPr>
        <w:t xml:space="preserve"> </w:t>
      </w:r>
      <w:r w:rsidRPr="00DC79A0">
        <w:rPr>
          <w:color w:val="212529"/>
          <w:sz w:val="20"/>
        </w:rPr>
        <w:t>до</w:t>
      </w:r>
      <w:r w:rsidRPr="00DC79A0">
        <w:rPr>
          <w:color w:val="212529"/>
          <w:spacing w:val="-5"/>
          <w:sz w:val="20"/>
        </w:rPr>
        <w:t xml:space="preserve"> </w:t>
      </w:r>
      <w:r w:rsidRPr="00DC79A0">
        <w:rPr>
          <w:color w:val="212529"/>
          <w:sz w:val="20"/>
        </w:rPr>
        <w:t>начала</w:t>
      </w:r>
      <w:r w:rsidRPr="00DC79A0">
        <w:rPr>
          <w:color w:val="212529"/>
          <w:spacing w:val="-4"/>
          <w:sz w:val="20"/>
        </w:rPr>
        <w:t xml:space="preserve"> </w:t>
      </w:r>
      <w:r w:rsidRPr="00DC79A0">
        <w:rPr>
          <w:color w:val="212529"/>
          <w:sz w:val="20"/>
        </w:rPr>
        <w:t>осуществления</w:t>
      </w:r>
      <w:r w:rsidRPr="00DC79A0">
        <w:rPr>
          <w:color w:val="212529"/>
          <w:spacing w:val="-4"/>
          <w:sz w:val="20"/>
        </w:rPr>
        <w:t xml:space="preserve"> </w:t>
      </w:r>
      <w:r w:rsidRPr="00DC79A0">
        <w:rPr>
          <w:color w:val="212529"/>
          <w:sz w:val="20"/>
        </w:rPr>
        <w:t>деятельности</w:t>
      </w:r>
      <w:r w:rsidRPr="00DC79A0">
        <w:rPr>
          <w:color w:val="212529"/>
          <w:spacing w:val="-3"/>
          <w:sz w:val="20"/>
        </w:rPr>
        <w:t xml:space="preserve"> </w:t>
      </w:r>
      <w:r w:rsidRPr="00DC79A0">
        <w:rPr>
          <w:color w:val="212529"/>
          <w:sz w:val="20"/>
        </w:rPr>
        <w:t>по</w:t>
      </w:r>
      <w:r w:rsidRPr="00DC79A0">
        <w:rPr>
          <w:color w:val="212529"/>
          <w:spacing w:val="-4"/>
          <w:sz w:val="20"/>
        </w:rPr>
        <w:t xml:space="preserve"> </w:t>
      </w:r>
      <w:r w:rsidRPr="00DC79A0">
        <w:rPr>
          <w:color w:val="212529"/>
          <w:sz w:val="20"/>
        </w:rPr>
        <w:t>трансграничной</w:t>
      </w:r>
      <w:r w:rsidRPr="00DC79A0">
        <w:rPr>
          <w:color w:val="212529"/>
          <w:spacing w:val="-3"/>
          <w:sz w:val="20"/>
        </w:rPr>
        <w:t xml:space="preserve"> </w:t>
      </w:r>
      <w:r w:rsidRPr="00DC79A0">
        <w:rPr>
          <w:color w:val="212529"/>
          <w:sz w:val="20"/>
        </w:rPr>
        <w:t>передаче</w:t>
      </w:r>
      <w:r w:rsidRPr="00DC79A0">
        <w:rPr>
          <w:color w:val="212529"/>
          <w:spacing w:val="-4"/>
          <w:sz w:val="20"/>
        </w:rPr>
        <w:t xml:space="preserve"> </w:t>
      </w:r>
      <w:r w:rsidRPr="00DC79A0">
        <w:rPr>
          <w:color w:val="212529"/>
          <w:sz w:val="20"/>
        </w:rPr>
        <w:t>персональных</w:t>
      </w:r>
      <w:r w:rsidRPr="00DC79A0">
        <w:rPr>
          <w:color w:val="212529"/>
          <w:spacing w:val="-4"/>
          <w:sz w:val="20"/>
        </w:rPr>
        <w:t xml:space="preserve"> </w:t>
      </w:r>
      <w:r w:rsidRPr="00DC79A0">
        <w:rPr>
          <w:color w:val="212529"/>
          <w:sz w:val="20"/>
        </w:rPr>
        <w:t>данных</w:t>
      </w:r>
      <w:r w:rsidRPr="00DC79A0">
        <w:rPr>
          <w:color w:val="212529"/>
          <w:spacing w:val="-4"/>
          <w:sz w:val="20"/>
        </w:rPr>
        <w:t xml:space="preserve"> </w:t>
      </w:r>
      <w:r w:rsidRPr="00DC79A0">
        <w:rPr>
          <w:color w:val="212529"/>
          <w:sz w:val="20"/>
        </w:rPr>
        <w:t xml:space="preserve">обязан уведомить </w:t>
      </w:r>
      <w:r w:rsidRPr="00DC79A0">
        <w:rPr>
          <w:color w:val="212529"/>
          <w:sz w:val="20"/>
        </w:rPr>
        <w:t>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14:paraId="68CF95B0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883"/>
        </w:tabs>
        <w:spacing w:before="100"/>
        <w:ind w:right="369" w:firstLine="0"/>
        <w:jc w:val="both"/>
        <w:rPr>
          <w:color w:val="212529"/>
          <w:sz w:val="20"/>
        </w:rPr>
      </w:pPr>
      <w:r w:rsidRPr="00DC79A0">
        <w:rPr>
          <w:color w:val="212529"/>
          <w:sz w:val="20"/>
        </w:rPr>
        <w:t>Оп</w:t>
      </w:r>
      <w:r w:rsidRPr="00DC79A0">
        <w:rPr>
          <w:color w:val="212529"/>
          <w:sz w:val="20"/>
        </w:rPr>
        <w:t>ератор до подачи вышеуказанного уведомления, обязан получить от органов власти иностранного государства,</w:t>
      </w:r>
      <w:r w:rsidRPr="00DC79A0">
        <w:rPr>
          <w:color w:val="212529"/>
          <w:spacing w:val="-13"/>
          <w:sz w:val="20"/>
        </w:rPr>
        <w:t xml:space="preserve"> </w:t>
      </w:r>
      <w:r w:rsidRPr="00DC79A0">
        <w:rPr>
          <w:color w:val="212529"/>
          <w:sz w:val="20"/>
        </w:rPr>
        <w:t>иностранных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физических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лиц,</w:t>
      </w:r>
      <w:r w:rsidRPr="00DC79A0">
        <w:rPr>
          <w:color w:val="212529"/>
          <w:spacing w:val="-13"/>
          <w:sz w:val="20"/>
        </w:rPr>
        <w:t xml:space="preserve"> </w:t>
      </w:r>
      <w:r w:rsidRPr="00DC79A0">
        <w:rPr>
          <w:color w:val="212529"/>
          <w:sz w:val="20"/>
        </w:rPr>
        <w:t>иностранных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юридических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лиц,</w:t>
      </w:r>
      <w:r w:rsidRPr="00DC79A0">
        <w:rPr>
          <w:color w:val="212529"/>
          <w:spacing w:val="-13"/>
          <w:sz w:val="20"/>
        </w:rPr>
        <w:t xml:space="preserve"> </w:t>
      </w:r>
      <w:r w:rsidRPr="00DC79A0">
        <w:rPr>
          <w:color w:val="212529"/>
          <w:sz w:val="20"/>
        </w:rPr>
        <w:t>которым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планируется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трансграничная передача персональных данных, соответствующие сведения.</w:t>
      </w:r>
    </w:p>
    <w:p w14:paraId="7EAE6EC7" w14:textId="77777777" w:rsidR="00104025" w:rsidRPr="00DC79A0" w:rsidRDefault="00104025">
      <w:pPr>
        <w:pStyle w:val="a3"/>
        <w:spacing w:before="200"/>
        <w:ind w:left="0"/>
        <w:jc w:val="left"/>
      </w:pPr>
    </w:p>
    <w:p w14:paraId="04DCD370" w14:textId="77777777" w:rsidR="00104025" w:rsidRPr="00DC79A0" w:rsidRDefault="007C7669">
      <w:pPr>
        <w:pStyle w:val="1"/>
        <w:numPr>
          <w:ilvl w:val="0"/>
          <w:numId w:val="1"/>
        </w:numPr>
        <w:tabs>
          <w:tab w:val="left" w:pos="3359"/>
        </w:tabs>
        <w:spacing w:before="1"/>
        <w:ind w:left="3359" w:hanging="302"/>
        <w:jc w:val="both"/>
      </w:pPr>
      <w:bookmarkStart w:id="12" w:name="11._Конфиденциальность_персональных_данн"/>
      <w:bookmarkEnd w:id="12"/>
      <w:r w:rsidRPr="00DC79A0">
        <w:rPr>
          <w:color w:val="212529"/>
          <w:spacing w:val="-2"/>
        </w:rPr>
        <w:t>Ко</w:t>
      </w:r>
      <w:r w:rsidRPr="00DC79A0">
        <w:rPr>
          <w:color w:val="212529"/>
          <w:spacing w:val="-2"/>
        </w:rPr>
        <w:t>нфиденциальность</w:t>
      </w:r>
      <w:r w:rsidRPr="00DC79A0">
        <w:rPr>
          <w:color w:val="212529"/>
          <w:spacing w:val="13"/>
        </w:rPr>
        <w:t xml:space="preserve"> </w:t>
      </w:r>
      <w:r w:rsidRPr="00DC79A0">
        <w:rPr>
          <w:color w:val="212529"/>
          <w:spacing w:val="-2"/>
        </w:rPr>
        <w:t>персональных</w:t>
      </w:r>
      <w:r w:rsidRPr="00DC79A0">
        <w:rPr>
          <w:color w:val="212529"/>
          <w:spacing w:val="16"/>
        </w:rPr>
        <w:t xml:space="preserve"> </w:t>
      </w:r>
      <w:r w:rsidRPr="00DC79A0">
        <w:rPr>
          <w:color w:val="212529"/>
          <w:spacing w:val="-2"/>
        </w:rPr>
        <w:t>данных</w:t>
      </w:r>
    </w:p>
    <w:p w14:paraId="26A82F01" w14:textId="77777777" w:rsidR="00104025" w:rsidRPr="00DC79A0" w:rsidRDefault="007C7669">
      <w:pPr>
        <w:pStyle w:val="a3"/>
        <w:spacing w:before="98"/>
        <w:ind w:right="367"/>
      </w:pPr>
      <w:r w:rsidRPr="00DC79A0">
        <w:rPr>
          <w:color w:val="212529"/>
        </w:rPr>
        <w:t xml:space="preserve"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</w:t>
      </w:r>
      <w:r w:rsidRPr="00DC79A0">
        <w:rPr>
          <w:color w:val="212529"/>
        </w:rPr>
        <w:t>предусмотрено федеральным законом.</w:t>
      </w:r>
    </w:p>
    <w:p w14:paraId="1D1FFF80" w14:textId="77777777" w:rsidR="00104025" w:rsidRPr="00DC79A0" w:rsidRDefault="00104025">
      <w:pPr>
        <w:pStyle w:val="a3"/>
        <w:spacing w:before="201"/>
        <w:ind w:left="0"/>
        <w:jc w:val="left"/>
      </w:pPr>
    </w:p>
    <w:p w14:paraId="6F998593" w14:textId="77777777" w:rsidR="00104025" w:rsidRPr="00DC79A0" w:rsidRDefault="007C7669">
      <w:pPr>
        <w:pStyle w:val="1"/>
        <w:numPr>
          <w:ilvl w:val="0"/>
          <w:numId w:val="1"/>
        </w:numPr>
        <w:tabs>
          <w:tab w:val="left" w:pos="4091"/>
        </w:tabs>
        <w:ind w:left="4091" w:hanging="302"/>
        <w:jc w:val="left"/>
      </w:pPr>
      <w:bookmarkStart w:id="13" w:name="12._Заключительные_положения"/>
      <w:bookmarkEnd w:id="13"/>
      <w:r w:rsidRPr="00DC79A0">
        <w:rPr>
          <w:color w:val="212529"/>
          <w:spacing w:val="-2"/>
        </w:rPr>
        <w:t>Заключительные</w:t>
      </w:r>
      <w:r w:rsidRPr="00DC79A0">
        <w:rPr>
          <w:color w:val="212529"/>
          <w:spacing w:val="4"/>
        </w:rPr>
        <w:t xml:space="preserve"> </w:t>
      </w:r>
      <w:r w:rsidRPr="00DC79A0">
        <w:rPr>
          <w:color w:val="212529"/>
          <w:spacing w:val="-2"/>
        </w:rPr>
        <w:t>положения</w:t>
      </w:r>
    </w:p>
    <w:p w14:paraId="6FA63B74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831"/>
        </w:tabs>
        <w:ind w:right="371" w:firstLine="0"/>
        <w:rPr>
          <w:color w:val="212529"/>
          <w:sz w:val="20"/>
        </w:rPr>
      </w:pPr>
      <w:r w:rsidRPr="00DC79A0">
        <w:rPr>
          <w:color w:val="212529"/>
          <w:sz w:val="20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proofErr w:type="spellStart"/>
      <w:r w:rsidRPr="00DC79A0">
        <w:rPr>
          <w:lang w:val="en-US"/>
        </w:rPr>
        <w:t>letorest</w:t>
      </w:r>
      <w:proofErr w:type="spellEnd"/>
      <w:r w:rsidRPr="00DC79A0">
        <w:t>@</w:t>
      </w:r>
      <w:proofErr w:type="spellStart"/>
      <w:r w:rsidRPr="00DC79A0">
        <w:rPr>
          <w:lang w:val="en-US"/>
        </w:rPr>
        <w:t>yandex</w:t>
      </w:r>
      <w:proofErr w:type="spellEnd"/>
      <w:r w:rsidRPr="00DC79A0">
        <w:t>.</w:t>
      </w:r>
      <w:proofErr w:type="spellStart"/>
      <w:r w:rsidRPr="00DC79A0">
        <w:rPr>
          <w:lang w:val="en-US"/>
        </w:rPr>
        <w:t>ru</w:t>
      </w:r>
      <w:proofErr w:type="spellEnd"/>
    </w:p>
    <w:p w14:paraId="5743D670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895"/>
        </w:tabs>
        <w:ind w:right="370" w:firstLine="0"/>
        <w:rPr>
          <w:color w:val="212529"/>
          <w:sz w:val="20"/>
        </w:rPr>
      </w:pPr>
      <w:r w:rsidRPr="00DC79A0">
        <w:rPr>
          <w:color w:val="212529"/>
          <w:sz w:val="20"/>
        </w:rPr>
        <w:t>В</w:t>
      </w:r>
      <w:r w:rsidRPr="00DC79A0">
        <w:rPr>
          <w:color w:val="212529"/>
          <w:spacing w:val="40"/>
          <w:sz w:val="20"/>
        </w:rPr>
        <w:t xml:space="preserve"> </w:t>
      </w:r>
      <w:r w:rsidRPr="00DC79A0">
        <w:rPr>
          <w:color w:val="212529"/>
          <w:sz w:val="20"/>
        </w:rPr>
        <w:t>данн</w:t>
      </w:r>
      <w:r w:rsidRPr="00DC79A0">
        <w:rPr>
          <w:color w:val="212529"/>
          <w:sz w:val="20"/>
        </w:rPr>
        <w:t>ом</w:t>
      </w:r>
      <w:r w:rsidRPr="00DC79A0">
        <w:rPr>
          <w:color w:val="212529"/>
          <w:spacing w:val="40"/>
          <w:sz w:val="20"/>
        </w:rPr>
        <w:t xml:space="preserve"> </w:t>
      </w:r>
      <w:r w:rsidRPr="00DC79A0">
        <w:rPr>
          <w:color w:val="212529"/>
          <w:sz w:val="20"/>
        </w:rPr>
        <w:t>документе</w:t>
      </w:r>
      <w:r w:rsidRPr="00DC79A0">
        <w:rPr>
          <w:color w:val="212529"/>
          <w:spacing w:val="40"/>
          <w:sz w:val="20"/>
        </w:rPr>
        <w:t xml:space="preserve"> </w:t>
      </w:r>
      <w:r w:rsidRPr="00DC79A0">
        <w:rPr>
          <w:color w:val="212529"/>
          <w:sz w:val="20"/>
        </w:rPr>
        <w:t>будут</w:t>
      </w:r>
      <w:r w:rsidRPr="00DC79A0">
        <w:rPr>
          <w:color w:val="212529"/>
          <w:spacing w:val="40"/>
          <w:sz w:val="20"/>
        </w:rPr>
        <w:t xml:space="preserve"> </w:t>
      </w:r>
      <w:r w:rsidRPr="00DC79A0">
        <w:rPr>
          <w:color w:val="212529"/>
          <w:sz w:val="20"/>
        </w:rPr>
        <w:t>отражены</w:t>
      </w:r>
      <w:r w:rsidRPr="00DC79A0">
        <w:rPr>
          <w:color w:val="212529"/>
          <w:spacing w:val="40"/>
          <w:sz w:val="20"/>
        </w:rPr>
        <w:t xml:space="preserve"> </w:t>
      </w:r>
      <w:r w:rsidRPr="00DC79A0">
        <w:rPr>
          <w:sz w:val="20"/>
        </w:rPr>
        <w:t>любые</w:t>
      </w:r>
      <w:r w:rsidRPr="00DC79A0">
        <w:rPr>
          <w:spacing w:val="40"/>
          <w:sz w:val="20"/>
        </w:rPr>
        <w:t xml:space="preserve"> </w:t>
      </w:r>
      <w:r w:rsidRPr="00DC79A0">
        <w:rPr>
          <w:sz w:val="20"/>
        </w:rPr>
        <w:t>изменения</w:t>
      </w:r>
      <w:r w:rsidRPr="00DC79A0">
        <w:rPr>
          <w:spacing w:val="40"/>
          <w:sz w:val="20"/>
        </w:rPr>
        <w:t xml:space="preserve"> </w:t>
      </w:r>
      <w:r w:rsidRPr="00DC79A0">
        <w:rPr>
          <w:sz w:val="20"/>
        </w:rPr>
        <w:t>политики</w:t>
      </w:r>
      <w:r w:rsidRPr="00DC79A0">
        <w:rPr>
          <w:spacing w:val="40"/>
          <w:sz w:val="20"/>
        </w:rPr>
        <w:t xml:space="preserve"> </w:t>
      </w:r>
      <w:r w:rsidRPr="00DC79A0">
        <w:rPr>
          <w:sz w:val="20"/>
        </w:rPr>
        <w:t>обработки</w:t>
      </w:r>
      <w:r w:rsidRPr="00DC79A0">
        <w:rPr>
          <w:spacing w:val="40"/>
          <w:sz w:val="20"/>
        </w:rPr>
        <w:t xml:space="preserve"> </w:t>
      </w:r>
      <w:r w:rsidRPr="00DC79A0">
        <w:rPr>
          <w:sz w:val="20"/>
        </w:rPr>
        <w:t>персональных</w:t>
      </w:r>
      <w:r w:rsidRPr="00DC79A0">
        <w:rPr>
          <w:spacing w:val="40"/>
          <w:sz w:val="20"/>
        </w:rPr>
        <w:t xml:space="preserve"> </w:t>
      </w:r>
      <w:r w:rsidRPr="00DC79A0">
        <w:rPr>
          <w:sz w:val="20"/>
        </w:rPr>
        <w:t>данных</w:t>
      </w:r>
      <w:r w:rsidRPr="00DC79A0">
        <w:rPr>
          <w:spacing w:val="80"/>
          <w:sz w:val="20"/>
        </w:rPr>
        <w:t xml:space="preserve"> </w:t>
      </w:r>
      <w:r w:rsidRPr="00DC79A0">
        <w:rPr>
          <w:sz w:val="20"/>
        </w:rPr>
        <w:t xml:space="preserve">Оператором. Политика действует </w:t>
      </w:r>
      <w:r w:rsidRPr="00DC79A0">
        <w:rPr>
          <w:color w:val="212529"/>
          <w:sz w:val="20"/>
        </w:rPr>
        <w:t>бессрочно до замены ее новой версией.</w:t>
      </w:r>
    </w:p>
    <w:p w14:paraId="608665EB" w14:textId="77777777" w:rsidR="00104025" w:rsidRPr="00DC79A0" w:rsidRDefault="007C7669">
      <w:pPr>
        <w:pStyle w:val="a5"/>
        <w:numPr>
          <w:ilvl w:val="1"/>
          <w:numId w:val="1"/>
        </w:numPr>
        <w:tabs>
          <w:tab w:val="left" w:pos="824"/>
        </w:tabs>
        <w:spacing w:before="102"/>
        <w:ind w:left="824" w:hanging="452"/>
        <w:rPr>
          <w:color w:val="212529"/>
          <w:sz w:val="20"/>
        </w:rPr>
      </w:pPr>
      <w:r w:rsidRPr="00DC79A0">
        <w:rPr>
          <w:color w:val="212529"/>
          <w:sz w:val="20"/>
        </w:rPr>
        <w:t>Актуальная</w:t>
      </w:r>
      <w:r w:rsidRPr="00DC79A0">
        <w:rPr>
          <w:color w:val="212529"/>
          <w:spacing w:val="-11"/>
          <w:sz w:val="20"/>
        </w:rPr>
        <w:t xml:space="preserve"> </w:t>
      </w:r>
      <w:r w:rsidRPr="00DC79A0">
        <w:rPr>
          <w:color w:val="212529"/>
          <w:sz w:val="20"/>
        </w:rPr>
        <w:t>версия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Политики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в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свободном</w:t>
      </w:r>
      <w:r w:rsidRPr="00DC79A0">
        <w:rPr>
          <w:color w:val="212529"/>
          <w:spacing w:val="-8"/>
          <w:sz w:val="20"/>
        </w:rPr>
        <w:t xml:space="preserve"> </w:t>
      </w:r>
      <w:r w:rsidRPr="00DC79A0">
        <w:rPr>
          <w:color w:val="212529"/>
          <w:sz w:val="20"/>
        </w:rPr>
        <w:t>доступе</w:t>
      </w:r>
      <w:r w:rsidRPr="00DC79A0">
        <w:rPr>
          <w:color w:val="212529"/>
          <w:spacing w:val="-7"/>
          <w:sz w:val="20"/>
        </w:rPr>
        <w:t xml:space="preserve"> </w:t>
      </w:r>
      <w:r w:rsidRPr="00DC79A0">
        <w:rPr>
          <w:color w:val="212529"/>
          <w:sz w:val="20"/>
        </w:rPr>
        <w:t>расположена</w:t>
      </w:r>
      <w:r w:rsidRPr="00DC79A0">
        <w:rPr>
          <w:color w:val="212529"/>
          <w:spacing w:val="-9"/>
          <w:sz w:val="20"/>
        </w:rPr>
        <w:t xml:space="preserve"> </w:t>
      </w:r>
      <w:r w:rsidRPr="00DC79A0">
        <w:rPr>
          <w:color w:val="212529"/>
          <w:sz w:val="20"/>
        </w:rPr>
        <w:t>в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сети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Интернет</w:t>
      </w:r>
      <w:r w:rsidRPr="00DC79A0">
        <w:rPr>
          <w:color w:val="212529"/>
          <w:spacing w:val="-10"/>
          <w:sz w:val="20"/>
        </w:rPr>
        <w:t xml:space="preserve"> </w:t>
      </w:r>
      <w:r w:rsidRPr="00DC79A0">
        <w:rPr>
          <w:color w:val="212529"/>
          <w:sz w:val="20"/>
        </w:rPr>
        <w:t>на</w:t>
      </w:r>
      <w:r w:rsidRPr="00DC79A0">
        <w:rPr>
          <w:color w:val="212529"/>
          <w:spacing w:val="-9"/>
          <w:sz w:val="20"/>
        </w:rPr>
        <w:t xml:space="preserve"> </w:t>
      </w:r>
      <w:r w:rsidRPr="00DC79A0">
        <w:rPr>
          <w:color w:val="212529"/>
          <w:sz w:val="20"/>
        </w:rPr>
        <w:t>Веб-</w:t>
      </w:r>
      <w:r w:rsidRPr="00DC79A0">
        <w:rPr>
          <w:color w:val="212529"/>
          <w:spacing w:val="-2"/>
          <w:sz w:val="20"/>
        </w:rPr>
        <w:t>сайте.</w:t>
      </w:r>
    </w:p>
    <w:sectPr w:rsidR="00104025" w:rsidRPr="00DC79A0">
      <w:pgSz w:w="11910" w:h="16840"/>
      <w:pgMar w:top="480" w:right="708" w:bottom="920" w:left="708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0219D" w14:textId="77777777" w:rsidR="007C7669" w:rsidRDefault="007C7669">
      <w:r>
        <w:separator/>
      </w:r>
    </w:p>
  </w:endnote>
  <w:endnote w:type="continuationSeparator" w:id="0">
    <w:p w14:paraId="32CFB3CF" w14:textId="77777777" w:rsidR="007C7669" w:rsidRDefault="007C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E262" w14:textId="77777777" w:rsidR="00104025" w:rsidRDefault="007C7669">
    <w:pPr>
      <w:pStyle w:val="a3"/>
      <w:spacing w:before="0"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95BD3A9" wp14:editId="02D3D7C2">
              <wp:simplePos x="0" y="0"/>
              <wp:positionH relativeFrom="page">
                <wp:posOffset>6765925</wp:posOffset>
              </wp:positionH>
              <wp:positionV relativeFrom="page">
                <wp:posOffset>10086340</wp:posOffset>
              </wp:positionV>
              <wp:extent cx="16002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8ED65" w14:textId="77777777" w:rsidR="00104025" w:rsidRDefault="007C766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BD3A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2.75pt;margin-top:794.2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" filled="f" stroked="f">
              <v:textbox inset="0,0,0,0">
                <w:txbxContent>
                  <w:p w14:paraId="1408ED65" w14:textId="77777777" w:rsidR="00104025" w:rsidRDefault="007C766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CB81C" w14:textId="77777777" w:rsidR="007C7669" w:rsidRDefault="007C7669">
      <w:r>
        <w:separator/>
      </w:r>
    </w:p>
  </w:footnote>
  <w:footnote w:type="continuationSeparator" w:id="0">
    <w:p w14:paraId="5F3B0835" w14:textId="77777777" w:rsidR="007C7669" w:rsidRDefault="007C7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39341B"/>
    <w:multiLevelType w:val="multilevel"/>
    <w:tmpl w:val="9239341B"/>
    <w:lvl w:ilvl="0">
      <w:numFmt w:val="bullet"/>
      <w:lvlText w:val=""/>
      <w:lvlJc w:val="left"/>
      <w:pPr>
        <w:ind w:left="179" w:hanging="3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833" w:hanging="37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87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41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94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8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02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55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09" w:hanging="377"/>
      </w:pPr>
      <w:rPr>
        <w:rFonts w:hint="default"/>
        <w:lang w:val="ru-RU" w:eastAsia="en-US" w:bidi="ar-SA"/>
      </w:rPr>
    </w:lvl>
  </w:abstractNum>
  <w:abstractNum w:abstractNumId="1" w15:restartNumberingAfterBreak="0">
    <w:nsid w:val="9C8AC8EF"/>
    <w:multiLevelType w:val="multilevel"/>
    <w:tmpl w:val="9C8AC8EF"/>
    <w:lvl w:ilvl="0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B0F1ACD9"/>
    <w:multiLevelType w:val="multilevel"/>
    <w:tmpl w:val="B0F1ACD9"/>
    <w:lvl w:ilvl="0">
      <w:numFmt w:val="bullet"/>
      <w:lvlText w:val=""/>
      <w:lvlJc w:val="left"/>
      <w:pPr>
        <w:ind w:left="556" w:hanging="3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75" w:hanging="37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91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07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2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38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69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85" w:hanging="377"/>
      </w:pPr>
      <w:rPr>
        <w:rFonts w:hint="default"/>
        <w:lang w:val="ru-RU" w:eastAsia="en-US" w:bidi="ar-SA"/>
      </w:rPr>
    </w:lvl>
  </w:abstractNum>
  <w:abstractNum w:abstractNumId="3" w15:restartNumberingAfterBreak="0">
    <w:nsid w:val="B5E306ED"/>
    <w:multiLevelType w:val="multilevel"/>
    <w:tmpl w:val="B5E306ED"/>
    <w:lvl w:ilvl="0">
      <w:numFmt w:val="bullet"/>
      <w:lvlText w:val=""/>
      <w:lvlJc w:val="left"/>
      <w:pPr>
        <w:ind w:left="17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833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87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4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9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0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55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09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BF205925"/>
    <w:multiLevelType w:val="multilevel"/>
    <w:tmpl w:val="BF205925"/>
    <w:lvl w:ilvl="0">
      <w:numFmt w:val="bullet"/>
      <w:lvlText w:val=""/>
      <w:lvlJc w:val="left"/>
      <w:pPr>
        <w:ind w:left="46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085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11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37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2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8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1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65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C8879AEF"/>
    <w:multiLevelType w:val="multilevel"/>
    <w:tmpl w:val="C8879AEF"/>
    <w:lvl w:ilvl="0">
      <w:numFmt w:val="bullet"/>
      <w:lvlText w:val=""/>
      <w:lvlJc w:val="left"/>
      <w:pPr>
        <w:ind w:left="556" w:hanging="3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75" w:hanging="37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91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07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2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38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69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85" w:hanging="377"/>
      </w:pPr>
      <w:rPr>
        <w:rFonts w:hint="default"/>
        <w:lang w:val="ru-RU" w:eastAsia="en-US" w:bidi="ar-SA"/>
      </w:rPr>
    </w:lvl>
  </w:abstractNum>
  <w:abstractNum w:abstractNumId="6" w15:restartNumberingAfterBreak="0">
    <w:nsid w:val="CF092B84"/>
    <w:multiLevelType w:val="multilevel"/>
    <w:tmpl w:val="CF092B84"/>
    <w:lvl w:ilvl="0">
      <w:start w:val="2"/>
      <w:numFmt w:val="decimal"/>
      <w:lvlText w:val="%1"/>
      <w:lvlJc w:val="left"/>
      <w:pPr>
        <w:ind w:left="372" w:hanging="473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372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529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02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4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6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8" w:hanging="473"/>
      </w:pPr>
      <w:rPr>
        <w:rFonts w:hint="default"/>
        <w:lang w:val="ru-RU" w:eastAsia="en-US" w:bidi="ar-SA"/>
      </w:rPr>
    </w:lvl>
  </w:abstractNum>
  <w:abstractNum w:abstractNumId="7" w15:restartNumberingAfterBreak="0">
    <w:nsid w:val="D7F9FE59"/>
    <w:multiLevelType w:val="multilevel"/>
    <w:tmpl w:val="D7F9FE59"/>
    <w:lvl w:ilvl="0">
      <w:numFmt w:val="bullet"/>
      <w:lvlText w:val=""/>
      <w:lvlJc w:val="left"/>
      <w:pPr>
        <w:ind w:left="556" w:hanging="3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75" w:hanging="37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91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07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2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38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69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85" w:hanging="377"/>
      </w:pPr>
      <w:rPr>
        <w:rFonts w:hint="default"/>
        <w:lang w:val="ru-RU" w:eastAsia="en-US" w:bidi="ar-SA"/>
      </w:rPr>
    </w:lvl>
  </w:abstractNum>
  <w:abstractNum w:abstractNumId="8" w15:restartNumberingAfterBreak="0">
    <w:nsid w:val="DCBA6B53"/>
    <w:multiLevelType w:val="multilevel"/>
    <w:tmpl w:val="DCBA6B53"/>
    <w:lvl w:ilvl="0">
      <w:numFmt w:val="bullet"/>
      <w:lvlText w:val=""/>
      <w:lvlJc w:val="left"/>
      <w:pPr>
        <w:ind w:left="556" w:hanging="3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75" w:hanging="37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91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07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2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38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69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85" w:hanging="377"/>
      </w:pPr>
      <w:rPr>
        <w:rFonts w:hint="default"/>
        <w:lang w:val="ru-RU" w:eastAsia="en-US" w:bidi="ar-SA"/>
      </w:rPr>
    </w:lvl>
  </w:abstractNum>
  <w:abstractNum w:abstractNumId="9" w15:restartNumberingAfterBreak="0">
    <w:nsid w:val="F4B5D9F5"/>
    <w:multiLevelType w:val="multilevel"/>
    <w:tmpl w:val="F4B5D9F5"/>
    <w:lvl w:ilvl="0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507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529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2" w:hanging="461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—"/>
      <w:lvlJc w:val="left"/>
      <w:pPr>
        <w:ind w:left="372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529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500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5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1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3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8" w:hanging="461"/>
      </w:pPr>
      <w:rPr>
        <w:rFonts w:hint="default"/>
        <w:lang w:val="ru-RU" w:eastAsia="en-US" w:bidi="ar-SA"/>
      </w:rPr>
    </w:lvl>
  </w:abstractNum>
  <w:abstractNum w:abstractNumId="11" w15:restartNumberingAfterBreak="0">
    <w:nsid w:val="0248C179"/>
    <w:multiLevelType w:val="multilevel"/>
    <w:tmpl w:val="0248C179"/>
    <w:lvl w:ilvl="0">
      <w:numFmt w:val="bullet"/>
      <w:lvlText w:val=""/>
      <w:lvlJc w:val="left"/>
      <w:pPr>
        <w:ind w:left="17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833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87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4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9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0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55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09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03D62ECE"/>
    <w:multiLevelType w:val="multilevel"/>
    <w:tmpl w:val="03D62ECE"/>
    <w:lvl w:ilvl="0">
      <w:numFmt w:val="bullet"/>
      <w:lvlText w:val=""/>
      <w:lvlJc w:val="left"/>
      <w:pPr>
        <w:ind w:left="46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085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11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37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2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8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1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65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0E640482"/>
    <w:multiLevelType w:val="multilevel"/>
    <w:tmpl w:val="0E640482"/>
    <w:lvl w:ilvl="0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470EC97"/>
    <w:multiLevelType w:val="multilevel"/>
    <w:tmpl w:val="2470EC97"/>
    <w:lvl w:ilvl="0">
      <w:numFmt w:val="bullet"/>
      <w:lvlText w:val=""/>
      <w:lvlJc w:val="left"/>
      <w:pPr>
        <w:ind w:left="556" w:hanging="3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75" w:hanging="37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91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07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2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38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69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85" w:hanging="377"/>
      </w:pPr>
      <w:rPr>
        <w:rFonts w:hint="default"/>
        <w:lang w:val="ru-RU" w:eastAsia="en-US" w:bidi="ar-SA"/>
      </w:rPr>
    </w:lvl>
  </w:abstractNum>
  <w:abstractNum w:abstractNumId="15" w15:restartNumberingAfterBreak="0">
    <w:nsid w:val="25B654F3"/>
    <w:multiLevelType w:val="multilevel"/>
    <w:tmpl w:val="25B654F3"/>
    <w:lvl w:ilvl="0">
      <w:numFmt w:val="bullet"/>
      <w:lvlText w:val=""/>
      <w:lvlJc w:val="left"/>
      <w:pPr>
        <w:ind w:left="17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833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87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4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9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0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55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09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2A8F537B"/>
    <w:multiLevelType w:val="multilevel"/>
    <w:tmpl w:val="2A8F537B"/>
    <w:lvl w:ilvl="0">
      <w:numFmt w:val="bullet"/>
      <w:lvlText w:val=""/>
      <w:lvlJc w:val="left"/>
      <w:pPr>
        <w:ind w:left="556" w:hanging="3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75" w:hanging="37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91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07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2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38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69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85" w:hanging="377"/>
      </w:pPr>
      <w:rPr>
        <w:rFonts w:hint="default"/>
        <w:lang w:val="ru-RU" w:eastAsia="en-US" w:bidi="ar-SA"/>
      </w:rPr>
    </w:lvl>
  </w:abstractNum>
  <w:abstractNum w:abstractNumId="17" w15:restartNumberingAfterBreak="0">
    <w:nsid w:val="46A08BB8"/>
    <w:multiLevelType w:val="multilevel"/>
    <w:tmpl w:val="46A08BB8"/>
    <w:lvl w:ilvl="0">
      <w:numFmt w:val="bullet"/>
      <w:lvlText w:val=""/>
      <w:lvlJc w:val="left"/>
      <w:pPr>
        <w:ind w:left="556" w:hanging="3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75" w:hanging="37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91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07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2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38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69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85" w:hanging="377"/>
      </w:pPr>
      <w:rPr>
        <w:rFonts w:hint="default"/>
        <w:lang w:val="ru-RU" w:eastAsia="en-US" w:bidi="ar-SA"/>
      </w:rPr>
    </w:lvl>
  </w:abstractNum>
  <w:abstractNum w:abstractNumId="18" w15:restartNumberingAfterBreak="0">
    <w:nsid w:val="4C1BAE26"/>
    <w:multiLevelType w:val="multilevel"/>
    <w:tmpl w:val="4C1BAE26"/>
    <w:lvl w:ilvl="0">
      <w:numFmt w:val="bullet"/>
      <w:lvlText w:val=""/>
      <w:lvlJc w:val="left"/>
      <w:pPr>
        <w:ind w:left="179" w:hanging="3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833" w:hanging="37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87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41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94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8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02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55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09" w:hanging="377"/>
      </w:pPr>
      <w:rPr>
        <w:rFonts w:hint="default"/>
        <w:lang w:val="ru-RU" w:eastAsia="en-US" w:bidi="ar-SA"/>
      </w:rPr>
    </w:lvl>
  </w:abstractNum>
  <w:abstractNum w:abstractNumId="19" w15:restartNumberingAfterBreak="0">
    <w:nsid w:val="4D4DC07F"/>
    <w:multiLevelType w:val="multilevel"/>
    <w:tmpl w:val="4D4DC07F"/>
    <w:lvl w:ilvl="0">
      <w:numFmt w:val="bullet"/>
      <w:lvlText w:val=""/>
      <w:lvlJc w:val="left"/>
      <w:pPr>
        <w:ind w:left="556" w:hanging="3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75" w:hanging="37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91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07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2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38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69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85" w:hanging="377"/>
      </w:pPr>
      <w:rPr>
        <w:rFonts w:hint="default"/>
        <w:lang w:val="ru-RU" w:eastAsia="en-US" w:bidi="ar-SA"/>
      </w:rPr>
    </w:lvl>
  </w:abstractNum>
  <w:abstractNum w:abstractNumId="20" w15:restartNumberingAfterBreak="0">
    <w:nsid w:val="59ADCABA"/>
    <w:multiLevelType w:val="multilevel"/>
    <w:tmpl w:val="59ADCABA"/>
    <w:lvl w:ilvl="0">
      <w:numFmt w:val="bullet"/>
      <w:lvlText w:val=""/>
      <w:lvlJc w:val="left"/>
      <w:pPr>
        <w:ind w:left="17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833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87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4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9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0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55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09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5A241D34"/>
    <w:multiLevelType w:val="multilevel"/>
    <w:tmpl w:val="5A241D34"/>
    <w:lvl w:ilvl="0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0382F6E"/>
    <w:multiLevelType w:val="multilevel"/>
    <w:tmpl w:val="60382F6E"/>
    <w:lvl w:ilvl="0">
      <w:numFmt w:val="bullet"/>
      <w:lvlText w:val=""/>
      <w:lvlJc w:val="left"/>
      <w:pPr>
        <w:ind w:left="556" w:hanging="3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75" w:hanging="37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91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07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2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38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69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85" w:hanging="377"/>
      </w:pPr>
      <w:rPr>
        <w:rFonts w:hint="default"/>
        <w:lang w:val="ru-RU" w:eastAsia="en-US" w:bidi="ar-SA"/>
      </w:rPr>
    </w:lvl>
  </w:abstractNum>
  <w:abstractNum w:abstractNumId="23" w15:restartNumberingAfterBreak="0">
    <w:nsid w:val="72183CF9"/>
    <w:multiLevelType w:val="multilevel"/>
    <w:tmpl w:val="72183CF9"/>
    <w:lvl w:ilvl="0">
      <w:numFmt w:val="bullet"/>
      <w:lvlText w:val=""/>
      <w:lvlJc w:val="left"/>
      <w:pPr>
        <w:ind w:left="46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085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11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37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2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8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1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65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7C246926"/>
    <w:multiLevelType w:val="multilevel"/>
    <w:tmpl w:val="7C246926"/>
    <w:lvl w:ilvl="0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4"/>
  </w:num>
  <w:num w:numId="5">
    <w:abstractNumId w:val="3"/>
  </w:num>
  <w:num w:numId="6">
    <w:abstractNumId w:val="12"/>
  </w:num>
  <w:num w:numId="7">
    <w:abstractNumId w:val="15"/>
  </w:num>
  <w:num w:numId="8">
    <w:abstractNumId w:val="23"/>
  </w:num>
  <w:num w:numId="9">
    <w:abstractNumId w:val="11"/>
  </w:num>
  <w:num w:numId="10">
    <w:abstractNumId w:val="0"/>
  </w:num>
  <w:num w:numId="11">
    <w:abstractNumId w:val="16"/>
  </w:num>
  <w:num w:numId="12">
    <w:abstractNumId w:val="21"/>
  </w:num>
  <w:num w:numId="13">
    <w:abstractNumId w:val="5"/>
  </w:num>
  <w:num w:numId="14">
    <w:abstractNumId w:val="19"/>
  </w:num>
  <w:num w:numId="15">
    <w:abstractNumId w:val="9"/>
  </w:num>
  <w:num w:numId="16">
    <w:abstractNumId w:val="14"/>
  </w:num>
  <w:num w:numId="17">
    <w:abstractNumId w:val="8"/>
  </w:num>
  <w:num w:numId="18">
    <w:abstractNumId w:val="7"/>
  </w:num>
  <w:num w:numId="19">
    <w:abstractNumId w:val="1"/>
  </w:num>
  <w:num w:numId="20">
    <w:abstractNumId w:val="18"/>
  </w:num>
  <w:num w:numId="21">
    <w:abstractNumId w:val="22"/>
  </w:num>
  <w:num w:numId="22">
    <w:abstractNumId w:val="13"/>
  </w:num>
  <w:num w:numId="23">
    <w:abstractNumId w:val="17"/>
  </w:num>
  <w:num w:numId="24">
    <w:abstractNumId w:val="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4025"/>
    <w:rsid w:val="00104025"/>
    <w:rsid w:val="007C7669"/>
    <w:rsid w:val="00DC79A0"/>
    <w:rsid w:val="252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C597"/>
  <w15:docId w15:val="{5588D989-7744-47AC-A702-74F98E7A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723" w:hanging="201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99"/>
      <w:ind w:left="372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line="276" w:lineRule="exact"/>
      <w:jc w:val="center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99"/>
      <w:ind w:left="37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vacy@wrf.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3380</Words>
  <Characters>19269</Characters>
  <Application>Microsoft Office Word</Application>
  <DocSecurity>0</DocSecurity>
  <Lines>160</Lines>
  <Paragraphs>45</Paragraphs>
  <ScaleCrop>false</ScaleCrop>
  <Company/>
  <LinksUpToDate>false</LinksUpToDate>
  <CharactersWithSpaces>22604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Никитина</dc:creator>
  <cp:lastModifiedBy>Kenny_Lawliet</cp:lastModifiedBy>
  <cp:revision>2</cp:revision>
  <dcterms:created xsi:type="dcterms:W3CDTF">2026-03-25T14:28:00Z</dcterms:created>
  <dcterms:modified xsi:type="dcterms:W3CDTF">2026-03-26T15:37:00Z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2026-03-25T00:00:00Z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D:20240206122857</vt:lpwstr>
  </property>
  <property fmtid="{D5CDD505-2E9C-101B-9397-08002B2CF9AE}" pid="7" name="KSOProductBuildVer">
    <vt:lpwstr>1049-12.2.0.23196</vt:lpwstr>
  </property>
  <property fmtid="{D5CDD505-2E9C-101B-9397-08002B2CF9AE}" pid="8" name="ICV">
    <vt:lpwstr>65AFDAE72B644074B611D9AC21B5C23A_13</vt:lpwstr>
  </property>
</Properties>
</file>